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32"/>
        <w:gridCol w:w="282"/>
        <w:gridCol w:w="3116"/>
        <w:gridCol w:w="1780"/>
        <w:gridCol w:w="1350"/>
        <w:gridCol w:w="463"/>
        <w:gridCol w:w="1018"/>
        <w:gridCol w:w="954"/>
        <w:gridCol w:w="371"/>
        <w:gridCol w:w="3091"/>
      </w:tblGrid>
      <w:tr w:rsidR="008B27BA" w:rsidRPr="008B27BA" w14:paraId="22E40C35" w14:textId="77777777" w:rsidTr="008B27BA">
        <w:trPr>
          <w:trHeight w:val="706"/>
        </w:trPr>
        <w:tc>
          <w:tcPr>
            <w:tcW w:w="545" w:type="pct"/>
            <w:gridSpan w:val="2"/>
            <w:vMerge w:val="restart"/>
            <w:noWrap/>
            <w:vAlign w:val="bottom"/>
            <w:hideMark/>
          </w:tcPr>
          <w:p w14:paraId="07F3EFF1" w14:textId="3BE55AF9" w:rsidR="008B27BA" w:rsidRPr="008B27BA" w:rsidRDefault="008B27BA" w:rsidP="008B27BA">
            <w:pPr>
              <w:spacing w:after="0" w:line="240" w:lineRule="auto"/>
              <w:rPr>
                <w:rFonts w:ascii="Calibri" w:eastAsia="Times New Roman" w:hAnsi="Calibri" w:cs="Calibri"/>
                <w:color w:val="000000"/>
                <w:lang w:val="en-ID" w:eastAsia="en-ID"/>
              </w:rPr>
            </w:pPr>
            <w:r w:rsidRPr="008B27BA">
              <w:rPr>
                <w:rFonts w:ascii="Calibri" w:eastAsia="Times New Roman" w:hAnsi="Calibri" w:cs="Calibri"/>
                <w:noProof/>
                <w:color w:val="000000"/>
                <w:lang w:val="en-ID" w:eastAsia="en-ID"/>
              </w:rPr>
              <w:drawing>
                <wp:anchor distT="0" distB="0" distL="114300" distR="114300" simplePos="0" relativeHeight="251662336" behindDoc="0" locked="0" layoutInCell="1" allowOverlap="1" wp14:anchorId="049FF7D9" wp14:editId="07DDA7FB">
                  <wp:simplePos x="0" y="0"/>
                  <wp:positionH relativeFrom="column">
                    <wp:posOffset>33655</wp:posOffset>
                  </wp:positionH>
                  <wp:positionV relativeFrom="paragraph">
                    <wp:posOffset>-1092200</wp:posOffset>
                  </wp:positionV>
                  <wp:extent cx="831850" cy="800100"/>
                  <wp:effectExtent l="0" t="0" r="6350" b="0"/>
                  <wp:wrapNone/>
                  <wp:docPr id="102400208"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1850" cy="800100"/>
                          </a:xfrm>
                          <a:prstGeom prst="rect">
                            <a:avLst/>
                          </a:prstGeom>
                          <a:noFill/>
                        </pic:spPr>
                      </pic:pic>
                    </a:graphicData>
                  </a:graphic>
                  <wp14:sizeRelH relativeFrom="page">
                    <wp14:pctWidth>0</wp14:pctWidth>
                  </wp14:sizeRelH>
                  <wp14:sizeRelV relativeFrom="page">
                    <wp14:pctHeight>0</wp14:pctHeight>
                  </wp14:sizeRelV>
                </wp:anchor>
              </w:drawing>
            </w:r>
          </w:p>
          <w:p w14:paraId="159A765B" w14:textId="77777777" w:rsidR="008B27BA" w:rsidRPr="008B27BA" w:rsidRDefault="008B27BA" w:rsidP="008B27BA">
            <w:pPr>
              <w:spacing w:after="0" w:line="240" w:lineRule="auto"/>
              <w:rPr>
                <w:rFonts w:ascii="Calibri" w:eastAsia="Times New Roman" w:hAnsi="Calibri" w:cs="Calibri"/>
                <w:color w:val="000000"/>
                <w:lang w:val="en-ID" w:eastAsia="en-ID"/>
              </w:rPr>
            </w:pPr>
          </w:p>
        </w:tc>
        <w:tc>
          <w:tcPr>
            <w:tcW w:w="3346" w:type="pct"/>
            <w:gridSpan w:val="8"/>
            <w:vMerge w:val="restart"/>
            <w:vAlign w:val="center"/>
            <w:hideMark/>
          </w:tcPr>
          <w:p w14:paraId="50CB6BAD" w14:textId="77777777" w:rsidR="008B27BA" w:rsidRPr="008B27BA" w:rsidRDefault="008B27BA" w:rsidP="008B27BA">
            <w:pPr>
              <w:spacing w:after="0" w:line="240" w:lineRule="auto"/>
              <w:jc w:val="center"/>
              <w:rPr>
                <w:rFonts w:ascii="Arial" w:eastAsia="Times New Roman" w:hAnsi="Arial" w:cs="Arial"/>
                <w:color w:val="000000"/>
                <w:sz w:val="32"/>
                <w:szCs w:val="32"/>
                <w:lang w:val="en-ID" w:eastAsia="en-ID"/>
              </w:rPr>
            </w:pPr>
            <w:r w:rsidRPr="008B27BA">
              <w:rPr>
                <w:rFonts w:ascii="Arial" w:eastAsia="Times New Roman" w:hAnsi="Arial" w:cs="Arial"/>
                <w:color w:val="000000"/>
                <w:sz w:val="32"/>
                <w:szCs w:val="32"/>
                <w:lang w:val="en-ID" w:eastAsia="en-ID"/>
              </w:rPr>
              <w:t>UNIVERSITAS DAYANU IKHSANUDDIN</w:t>
            </w:r>
          </w:p>
          <w:p w14:paraId="26EE9BB9" w14:textId="77777777" w:rsidR="008B27BA" w:rsidRPr="008B27BA" w:rsidRDefault="008B27BA" w:rsidP="008B27BA">
            <w:pPr>
              <w:spacing w:after="0" w:line="240" w:lineRule="auto"/>
              <w:jc w:val="center"/>
              <w:rPr>
                <w:rFonts w:ascii="Arial" w:eastAsia="Times New Roman" w:hAnsi="Arial" w:cs="Arial"/>
                <w:color w:val="000000"/>
                <w:sz w:val="32"/>
                <w:szCs w:val="32"/>
                <w:lang w:val="en-ID" w:eastAsia="en-ID"/>
              </w:rPr>
            </w:pPr>
            <w:r w:rsidRPr="008B27BA">
              <w:rPr>
                <w:rFonts w:ascii="Arial" w:eastAsia="Times New Roman" w:hAnsi="Arial" w:cs="Arial"/>
                <w:color w:val="000000"/>
                <w:sz w:val="32"/>
                <w:szCs w:val="32"/>
                <w:lang w:val="en-ID" w:eastAsia="en-ID"/>
              </w:rPr>
              <w:t>FAKULTAS ILMU SOSIAL DAN ILMU POLITIK</w:t>
            </w:r>
          </w:p>
          <w:p w14:paraId="61BB3402" w14:textId="2AD8D3D0" w:rsidR="008B27BA" w:rsidRPr="008B27BA" w:rsidRDefault="008B27BA" w:rsidP="008B27BA">
            <w:pPr>
              <w:spacing w:after="0" w:line="240" w:lineRule="auto"/>
              <w:jc w:val="center"/>
              <w:rPr>
                <w:rFonts w:ascii="Arial" w:eastAsia="Times New Roman" w:hAnsi="Arial" w:cs="Arial"/>
                <w:color w:val="000000"/>
                <w:sz w:val="32"/>
                <w:szCs w:val="32"/>
                <w:lang w:val="en-ID" w:eastAsia="en-ID"/>
              </w:rPr>
            </w:pPr>
            <w:r w:rsidRPr="008B27BA">
              <w:rPr>
                <w:rFonts w:ascii="Arial" w:eastAsia="Times New Roman" w:hAnsi="Arial" w:cs="Arial"/>
                <w:b/>
                <w:bCs/>
                <w:color w:val="000000"/>
                <w:sz w:val="24"/>
                <w:szCs w:val="24"/>
                <w:lang w:val="en-ID" w:eastAsia="en-ID"/>
              </w:rPr>
              <w:t>PROGRAM STUDI ILMU ADMINISTRASI NEGARA</w:t>
            </w:r>
          </w:p>
        </w:tc>
        <w:tc>
          <w:tcPr>
            <w:tcW w:w="1109" w:type="pct"/>
            <w:vAlign w:val="center"/>
            <w:hideMark/>
          </w:tcPr>
          <w:p w14:paraId="65C71E58" w14:textId="5818E356" w:rsidR="008B27BA" w:rsidRPr="008B27BA" w:rsidRDefault="008B27BA" w:rsidP="008B27BA">
            <w:pPr>
              <w:spacing w:after="0" w:line="240" w:lineRule="auto"/>
              <w:jc w:val="center"/>
              <w:rPr>
                <w:rFonts w:ascii="Arial" w:eastAsia="Times New Roman" w:hAnsi="Arial" w:cs="Arial"/>
                <w:color w:val="000000"/>
                <w:sz w:val="32"/>
                <w:szCs w:val="32"/>
                <w:lang w:val="en-ID" w:eastAsia="en-ID"/>
              </w:rPr>
            </w:pPr>
            <w:hyperlink r:id="rId6" w:anchor="RANGE!_Hlk94845612" w:history="1">
              <w:r w:rsidRPr="008B27BA">
                <w:rPr>
                  <w:rFonts w:ascii="Arial" w:eastAsia="Times New Roman" w:hAnsi="Arial" w:cs="Arial"/>
                  <w:color w:val="0000FF"/>
                  <w:sz w:val="24"/>
                  <w:szCs w:val="24"/>
                  <w:u w:val="single"/>
                  <w:lang w:val="en-ID" w:eastAsia="en-ID"/>
                </w:rPr>
                <w:t>Dokumen Kurikulum:</w:t>
              </w:r>
            </w:hyperlink>
          </w:p>
        </w:tc>
      </w:tr>
      <w:tr w:rsidR="008B27BA" w:rsidRPr="008B27BA" w14:paraId="2180DCE1" w14:textId="77777777" w:rsidTr="008B27BA">
        <w:trPr>
          <w:trHeight w:val="408"/>
        </w:trPr>
        <w:tc>
          <w:tcPr>
            <w:tcW w:w="545" w:type="pct"/>
            <w:gridSpan w:val="2"/>
            <w:vMerge/>
            <w:vAlign w:val="center"/>
            <w:hideMark/>
          </w:tcPr>
          <w:p w14:paraId="4B94092F" w14:textId="77777777" w:rsidR="008B27BA" w:rsidRPr="008B27BA" w:rsidRDefault="008B27BA" w:rsidP="008B27BA">
            <w:pPr>
              <w:spacing w:after="0" w:line="240" w:lineRule="auto"/>
              <w:rPr>
                <w:rFonts w:ascii="Calibri" w:eastAsia="Times New Roman" w:hAnsi="Calibri" w:cs="Calibri"/>
                <w:color w:val="000000"/>
                <w:lang w:val="en-ID" w:eastAsia="en-ID"/>
              </w:rPr>
            </w:pPr>
          </w:p>
        </w:tc>
        <w:tc>
          <w:tcPr>
            <w:tcW w:w="3346" w:type="pct"/>
            <w:gridSpan w:val="8"/>
            <w:vMerge/>
            <w:vAlign w:val="center"/>
            <w:hideMark/>
          </w:tcPr>
          <w:p w14:paraId="09311E14" w14:textId="64536F7D" w:rsidR="008B27BA" w:rsidRPr="008B27BA" w:rsidRDefault="008B27BA" w:rsidP="008B27BA">
            <w:pPr>
              <w:spacing w:after="0" w:line="240" w:lineRule="auto"/>
              <w:jc w:val="center"/>
              <w:rPr>
                <w:rFonts w:ascii="Arial" w:eastAsia="Times New Roman" w:hAnsi="Arial" w:cs="Arial"/>
                <w:b/>
                <w:bCs/>
                <w:color w:val="000000"/>
                <w:sz w:val="24"/>
                <w:szCs w:val="24"/>
                <w:lang w:val="en-ID" w:eastAsia="en-ID"/>
              </w:rPr>
            </w:pPr>
          </w:p>
        </w:tc>
        <w:tc>
          <w:tcPr>
            <w:tcW w:w="1109" w:type="pct"/>
            <w:vMerge w:val="restart"/>
            <w:vAlign w:val="center"/>
            <w:hideMark/>
          </w:tcPr>
          <w:p w14:paraId="3C5B9C1D" w14:textId="77777777" w:rsidR="008B27BA" w:rsidRPr="008B27BA" w:rsidRDefault="008B27BA" w:rsidP="008B27BA">
            <w:pPr>
              <w:spacing w:after="0" w:line="240" w:lineRule="auto"/>
              <w:jc w:val="center"/>
              <w:rPr>
                <w:rFonts w:ascii="Arial" w:eastAsia="Times New Roman" w:hAnsi="Arial" w:cs="Arial"/>
                <w:sz w:val="20"/>
                <w:szCs w:val="20"/>
                <w:lang w:val="en-ID" w:eastAsia="en-ID"/>
              </w:rPr>
            </w:pPr>
            <w:r w:rsidRPr="008B27BA">
              <w:rPr>
                <w:rFonts w:ascii="Arial" w:eastAsia="Times New Roman" w:hAnsi="Arial" w:cs="Arial"/>
                <w:sz w:val="20"/>
                <w:szCs w:val="20"/>
                <w:lang w:val="en-ID" w:eastAsia="en-ID"/>
              </w:rPr>
              <w:t>https://dokumen OBE Program studi …………………</w:t>
            </w:r>
          </w:p>
        </w:tc>
      </w:tr>
      <w:tr w:rsidR="008B27BA" w:rsidRPr="008B27BA" w14:paraId="4B71A7B1" w14:textId="77777777" w:rsidTr="008B27BA">
        <w:trPr>
          <w:trHeight w:val="1064"/>
        </w:trPr>
        <w:tc>
          <w:tcPr>
            <w:tcW w:w="545" w:type="pct"/>
            <w:gridSpan w:val="2"/>
            <w:vMerge/>
            <w:vAlign w:val="center"/>
            <w:hideMark/>
          </w:tcPr>
          <w:p w14:paraId="67A65D22" w14:textId="77777777" w:rsidR="008B27BA" w:rsidRPr="008B27BA" w:rsidRDefault="008B27BA" w:rsidP="008B27BA">
            <w:pPr>
              <w:spacing w:after="0" w:line="240" w:lineRule="auto"/>
              <w:rPr>
                <w:rFonts w:ascii="Calibri" w:eastAsia="Times New Roman" w:hAnsi="Calibri" w:cs="Calibri"/>
                <w:color w:val="000000"/>
                <w:lang w:val="en-ID" w:eastAsia="en-ID"/>
              </w:rPr>
            </w:pPr>
          </w:p>
        </w:tc>
        <w:tc>
          <w:tcPr>
            <w:tcW w:w="3346" w:type="pct"/>
            <w:gridSpan w:val="8"/>
            <w:vAlign w:val="center"/>
            <w:hideMark/>
          </w:tcPr>
          <w:p w14:paraId="4CA75A88" w14:textId="77777777" w:rsidR="008B27BA" w:rsidRPr="008B27BA" w:rsidRDefault="008B27BA" w:rsidP="008B27BA">
            <w:pPr>
              <w:spacing w:after="0" w:line="240" w:lineRule="auto"/>
              <w:jc w:val="center"/>
              <w:rPr>
                <w:rFonts w:ascii="Arial" w:eastAsia="Times New Roman" w:hAnsi="Arial" w:cs="Arial"/>
                <w:color w:val="000000"/>
                <w:sz w:val="18"/>
                <w:szCs w:val="18"/>
                <w:lang w:val="en-ID" w:eastAsia="en-ID"/>
              </w:rPr>
            </w:pPr>
            <w:r w:rsidRPr="008B27BA">
              <w:rPr>
                <w:rFonts w:ascii="Arial" w:eastAsia="Times New Roman" w:hAnsi="Arial" w:cs="Arial"/>
                <w:color w:val="000000"/>
                <w:sz w:val="18"/>
                <w:szCs w:val="18"/>
                <w:lang w:val="en-ID" w:eastAsia="en-ID"/>
              </w:rPr>
              <w:t>Jalan Sultan Dayanu Ikhsanuddin No. 124 Baubau 93721</w:t>
            </w:r>
          </w:p>
          <w:p w14:paraId="744FC06F" w14:textId="4B48F496" w:rsidR="008B27BA" w:rsidRPr="008B27BA" w:rsidRDefault="008B27BA" w:rsidP="008B27BA">
            <w:pPr>
              <w:spacing w:after="0" w:line="240" w:lineRule="auto"/>
              <w:jc w:val="center"/>
              <w:rPr>
                <w:rFonts w:ascii="Arial" w:eastAsia="Times New Roman" w:hAnsi="Arial" w:cs="Arial"/>
                <w:color w:val="000000"/>
                <w:sz w:val="18"/>
                <w:szCs w:val="18"/>
                <w:lang w:val="en-ID" w:eastAsia="en-ID"/>
              </w:rPr>
            </w:pPr>
            <w:r w:rsidRPr="008B27BA">
              <w:rPr>
                <w:rFonts w:ascii="Arial" w:eastAsia="Times New Roman" w:hAnsi="Arial" w:cs="Arial"/>
                <w:color w:val="FF0000"/>
                <w:sz w:val="18"/>
                <w:szCs w:val="18"/>
                <w:lang w:val="en-ID" w:eastAsia="en-ID"/>
              </w:rPr>
              <w:t>Website: fisip.unidayan.ac.id;  e-mail: admininistrasi.negara@unidayan.ac.id</w:t>
            </w:r>
          </w:p>
        </w:tc>
        <w:tc>
          <w:tcPr>
            <w:tcW w:w="1109" w:type="pct"/>
            <w:vMerge/>
            <w:vAlign w:val="center"/>
            <w:hideMark/>
          </w:tcPr>
          <w:p w14:paraId="32964F6C" w14:textId="77777777" w:rsidR="008B27BA" w:rsidRPr="008B27BA" w:rsidRDefault="008B27BA" w:rsidP="008B27BA">
            <w:pPr>
              <w:spacing w:after="0" w:line="240" w:lineRule="auto"/>
              <w:rPr>
                <w:rFonts w:ascii="Arial" w:eastAsia="Times New Roman" w:hAnsi="Arial" w:cs="Arial"/>
                <w:sz w:val="20"/>
                <w:szCs w:val="20"/>
                <w:lang w:val="en-ID" w:eastAsia="en-ID"/>
              </w:rPr>
            </w:pPr>
          </w:p>
        </w:tc>
      </w:tr>
      <w:tr w:rsidR="008B27BA" w:rsidRPr="008B27BA" w14:paraId="60D53629" w14:textId="77777777" w:rsidTr="008B27BA">
        <w:trPr>
          <w:trHeight w:val="525"/>
        </w:trPr>
        <w:tc>
          <w:tcPr>
            <w:tcW w:w="5000" w:type="pct"/>
            <w:gridSpan w:val="11"/>
            <w:shd w:val="clear" w:color="000000" w:fill="808080"/>
            <w:vAlign w:val="center"/>
            <w:hideMark/>
          </w:tcPr>
          <w:p w14:paraId="3F209A88" w14:textId="77777777" w:rsidR="008B27BA" w:rsidRPr="008B27BA" w:rsidRDefault="008B27BA" w:rsidP="008B27BA">
            <w:pPr>
              <w:spacing w:after="0" w:line="240" w:lineRule="auto"/>
              <w:jc w:val="center"/>
              <w:rPr>
                <w:rFonts w:ascii="Arial Narrow" w:eastAsia="Times New Roman" w:hAnsi="Arial Narrow" w:cs="Calibri"/>
                <w:b/>
                <w:bCs/>
                <w:color w:val="FFFFFF"/>
                <w:sz w:val="32"/>
                <w:szCs w:val="32"/>
                <w:lang w:val="en-ID" w:eastAsia="en-ID"/>
              </w:rPr>
            </w:pPr>
            <w:r w:rsidRPr="008B27BA">
              <w:rPr>
                <w:rFonts w:ascii="Arial Narrow" w:eastAsia="Times New Roman" w:hAnsi="Arial Narrow" w:cs="Calibri"/>
                <w:b/>
                <w:bCs/>
                <w:color w:val="FFFFFF"/>
                <w:sz w:val="32"/>
                <w:szCs w:val="32"/>
                <w:lang w:val="en-ID" w:eastAsia="en-ID"/>
              </w:rPr>
              <w:t>RENCANA PEMBELAJARAN SEMESTER (RPS)</w:t>
            </w:r>
          </w:p>
        </w:tc>
      </w:tr>
      <w:tr w:rsidR="008B27BA" w:rsidRPr="008B27BA" w14:paraId="327906B4" w14:textId="77777777" w:rsidTr="008B27BA">
        <w:trPr>
          <w:trHeight w:val="460"/>
        </w:trPr>
        <w:tc>
          <w:tcPr>
            <w:tcW w:w="1764" w:type="pct"/>
            <w:gridSpan w:val="4"/>
            <w:vAlign w:val="center"/>
            <w:hideMark/>
          </w:tcPr>
          <w:p w14:paraId="6E8BAC2B"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MATA KULIAH (MK)</w:t>
            </w:r>
          </w:p>
        </w:tc>
        <w:tc>
          <w:tcPr>
            <w:tcW w:w="638" w:type="pct"/>
            <w:vAlign w:val="center"/>
            <w:hideMark/>
          </w:tcPr>
          <w:p w14:paraId="7F58CF53"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KODE</w:t>
            </w:r>
          </w:p>
        </w:tc>
        <w:tc>
          <w:tcPr>
            <w:tcW w:w="650" w:type="pct"/>
            <w:gridSpan w:val="2"/>
            <w:vAlign w:val="center"/>
            <w:hideMark/>
          </w:tcPr>
          <w:p w14:paraId="0D169DF7"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Rumpun MK</w:t>
            </w:r>
          </w:p>
        </w:tc>
        <w:tc>
          <w:tcPr>
            <w:tcW w:w="365" w:type="pct"/>
            <w:vAlign w:val="center"/>
            <w:hideMark/>
          </w:tcPr>
          <w:p w14:paraId="37B6B51E"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BOBOT (sks)</w:t>
            </w:r>
          </w:p>
        </w:tc>
        <w:tc>
          <w:tcPr>
            <w:tcW w:w="474" w:type="pct"/>
            <w:gridSpan w:val="2"/>
            <w:vAlign w:val="center"/>
            <w:hideMark/>
          </w:tcPr>
          <w:p w14:paraId="774F1610"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SEMESTER</w:t>
            </w:r>
          </w:p>
        </w:tc>
        <w:tc>
          <w:tcPr>
            <w:tcW w:w="1109" w:type="pct"/>
            <w:vAlign w:val="center"/>
            <w:hideMark/>
          </w:tcPr>
          <w:p w14:paraId="300E5FAC"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Tgl Penyusunan</w:t>
            </w:r>
          </w:p>
        </w:tc>
      </w:tr>
      <w:tr w:rsidR="008B27BA" w:rsidRPr="008B27BA" w14:paraId="52E2A797" w14:textId="77777777" w:rsidTr="008B27BA">
        <w:trPr>
          <w:trHeight w:val="460"/>
        </w:trPr>
        <w:tc>
          <w:tcPr>
            <w:tcW w:w="1764" w:type="pct"/>
            <w:gridSpan w:val="4"/>
            <w:vAlign w:val="center"/>
            <w:hideMark/>
          </w:tcPr>
          <w:p w14:paraId="6802EA39"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Reformasi Administrasi</w:t>
            </w:r>
          </w:p>
        </w:tc>
        <w:tc>
          <w:tcPr>
            <w:tcW w:w="638" w:type="pct"/>
            <w:vAlign w:val="center"/>
            <w:hideMark/>
          </w:tcPr>
          <w:p w14:paraId="52E08DCF"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21MKP11RA52</w:t>
            </w:r>
          </w:p>
        </w:tc>
        <w:tc>
          <w:tcPr>
            <w:tcW w:w="650" w:type="pct"/>
            <w:gridSpan w:val="2"/>
            <w:vAlign w:val="center"/>
            <w:hideMark/>
          </w:tcPr>
          <w:p w14:paraId="0BAD16C5"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Inti Keilmuan</w:t>
            </w:r>
          </w:p>
        </w:tc>
        <w:tc>
          <w:tcPr>
            <w:tcW w:w="365" w:type="pct"/>
            <w:vAlign w:val="center"/>
            <w:hideMark/>
          </w:tcPr>
          <w:p w14:paraId="0A4F2B82"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T = 3,  P/S= 0</w:t>
            </w:r>
          </w:p>
        </w:tc>
        <w:tc>
          <w:tcPr>
            <w:tcW w:w="474" w:type="pct"/>
            <w:gridSpan w:val="2"/>
            <w:vAlign w:val="center"/>
            <w:hideMark/>
          </w:tcPr>
          <w:p w14:paraId="1A44C696"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II</w:t>
            </w:r>
          </w:p>
        </w:tc>
        <w:tc>
          <w:tcPr>
            <w:tcW w:w="1109" w:type="pct"/>
            <w:vAlign w:val="center"/>
            <w:hideMark/>
          </w:tcPr>
          <w:p w14:paraId="5B833059"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8 Agustus 2024</w:t>
            </w:r>
          </w:p>
        </w:tc>
      </w:tr>
      <w:tr w:rsidR="008B27BA" w:rsidRPr="008B27BA" w14:paraId="103E6D7B" w14:textId="77777777" w:rsidTr="008B27BA">
        <w:trPr>
          <w:trHeight w:val="460"/>
        </w:trPr>
        <w:tc>
          <w:tcPr>
            <w:tcW w:w="1764" w:type="pct"/>
            <w:gridSpan w:val="4"/>
            <w:vMerge w:val="restart"/>
            <w:vAlign w:val="center"/>
            <w:hideMark/>
          </w:tcPr>
          <w:p w14:paraId="5C441CDA"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OTORISASI</w:t>
            </w:r>
          </w:p>
        </w:tc>
        <w:tc>
          <w:tcPr>
            <w:tcW w:w="1122" w:type="pct"/>
            <w:gridSpan w:val="2"/>
            <w:vAlign w:val="center"/>
            <w:hideMark/>
          </w:tcPr>
          <w:p w14:paraId="3C13BE99"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Pengembang RPS</w:t>
            </w:r>
          </w:p>
        </w:tc>
        <w:tc>
          <w:tcPr>
            <w:tcW w:w="873" w:type="pct"/>
            <w:gridSpan w:val="3"/>
            <w:vAlign w:val="center"/>
            <w:hideMark/>
          </w:tcPr>
          <w:p w14:paraId="5C83C088"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Koordinator RMK</w:t>
            </w:r>
          </w:p>
        </w:tc>
        <w:tc>
          <w:tcPr>
            <w:tcW w:w="1241" w:type="pct"/>
            <w:gridSpan w:val="2"/>
            <w:vAlign w:val="center"/>
            <w:hideMark/>
          </w:tcPr>
          <w:p w14:paraId="457E1026"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Ketua Program Studi</w:t>
            </w:r>
          </w:p>
        </w:tc>
      </w:tr>
      <w:tr w:rsidR="008B27BA" w:rsidRPr="008B27BA" w14:paraId="309C2C7E" w14:textId="77777777" w:rsidTr="008B27BA">
        <w:trPr>
          <w:trHeight w:val="460"/>
        </w:trPr>
        <w:tc>
          <w:tcPr>
            <w:tcW w:w="1764" w:type="pct"/>
            <w:gridSpan w:val="4"/>
            <w:vMerge/>
            <w:vAlign w:val="center"/>
            <w:hideMark/>
          </w:tcPr>
          <w:p w14:paraId="45FABBD5"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1122" w:type="pct"/>
            <w:gridSpan w:val="2"/>
            <w:vMerge w:val="restart"/>
            <w:vAlign w:val="bottom"/>
            <w:hideMark/>
          </w:tcPr>
          <w:p w14:paraId="3F04C467"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Dr. Zainul Abidin, S.IP., M.Si.</w:t>
            </w:r>
          </w:p>
        </w:tc>
        <w:tc>
          <w:tcPr>
            <w:tcW w:w="873" w:type="pct"/>
            <w:gridSpan w:val="3"/>
            <w:vMerge w:val="restart"/>
            <w:vAlign w:val="bottom"/>
            <w:hideMark/>
          </w:tcPr>
          <w:p w14:paraId="34EF7E15"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Dr. Zainul Abidin, S.IP., M.Si.</w:t>
            </w:r>
          </w:p>
        </w:tc>
        <w:tc>
          <w:tcPr>
            <w:tcW w:w="1241" w:type="pct"/>
            <w:gridSpan w:val="2"/>
            <w:vMerge w:val="restart"/>
            <w:vAlign w:val="bottom"/>
            <w:hideMark/>
          </w:tcPr>
          <w:p w14:paraId="62C4BD39"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Wa Ode Arsyiah S.Sos., M.Si</w:t>
            </w:r>
          </w:p>
        </w:tc>
      </w:tr>
      <w:tr w:rsidR="008B27BA" w:rsidRPr="008B27BA" w14:paraId="55272501" w14:textId="77777777" w:rsidTr="008B27BA">
        <w:trPr>
          <w:trHeight w:val="555"/>
        </w:trPr>
        <w:tc>
          <w:tcPr>
            <w:tcW w:w="1764" w:type="pct"/>
            <w:gridSpan w:val="4"/>
            <w:vMerge/>
            <w:vAlign w:val="center"/>
            <w:hideMark/>
          </w:tcPr>
          <w:p w14:paraId="7263B01E"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1122" w:type="pct"/>
            <w:gridSpan w:val="2"/>
            <w:vMerge/>
            <w:vAlign w:val="center"/>
            <w:hideMark/>
          </w:tcPr>
          <w:p w14:paraId="756860A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873" w:type="pct"/>
            <w:gridSpan w:val="3"/>
            <w:vMerge/>
            <w:vAlign w:val="center"/>
            <w:hideMark/>
          </w:tcPr>
          <w:p w14:paraId="4050433A"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241" w:type="pct"/>
            <w:gridSpan w:val="2"/>
            <w:vMerge/>
            <w:vAlign w:val="center"/>
            <w:hideMark/>
          </w:tcPr>
          <w:p w14:paraId="622FE53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05BCEF11" w14:textId="77777777" w:rsidTr="008B27BA">
        <w:trPr>
          <w:trHeight w:val="255"/>
        </w:trPr>
        <w:tc>
          <w:tcPr>
            <w:tcW w:w="1764" w:type="pct"/>
            <w:gridSpan w:val="4"/>
            <w:vMerge/>
            <w:vAlign w:val="center"/>
            <w:hideMark/>
          </w:tcPr>
          <w:p w14:paraId="59C37612"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1122" w:type="pct"/>
            <w:gridSpan w:val="2"/>
            <w:vAlign w:val="bottom"/>
            <w:hideMark/>
          </w:tcPr>
          <w:p w14:paraId="3A958128"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NIDN. 0913108204</w:t>
            </w:r>
          </w:p>
        </w:tc>
        <w:tc>
          <w:tcPr>
            <w:tcW w:w="873" w:type="pct"/>
            <w:gridSpan w:val="3"/>
            <w:vAlign w:val="bottom"/>
            <w:hideMark/>
          </w:tcPr>
          <w:p w14:paraId="1488B599"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NIDN. 0913108204</w:t>
            </w:r>
          </w:p>
        </w:tc>
        <w:tc>
          <w:tcPr>
            <w:tcW w:w="1241" w:type="pct"/>
            <w:gridSpan w:val="2"/>
            <w:vAlign w:val="bottom"/>
            <w:hideMark/>
          </w:tcPr>
          <w:p w14:paraId="5BAB6ECB"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NPP. 178 31 282</w:t>
            </w:r>
          </w:p>
        </w:tc>
      </w:tr>
      <w:tr w:rsidR="008B27BA" w:rsidRPr="008B27BA" w14:paraId="00CE65F9" w14:textId="77777777" w:rsidTr="008B27BA">
        <w:trPr>
          <w:trHeight w:val="375"/>
        </w:trPr>
        <w:tc>
          <w:tcPr>
            <w:tcW w:w="176" w:type="pct"/>
            <w:vMerge w:val="restart"/>
            <w:textDirection w:val="btLr"/>
            <w:vAlign w:val="center"/>
            <w:hideMark/>
          </w:tcPr>
          <w:p w14:paraId="3C2C205D"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Capaian Pembelajaran (CP)</w:t>
            </w:r>
          </w:p>
        </w:tc>
        <w:tc>
          <w:tcPr>
            <w:tcW w:w="4824" w:type="pct"/>
            <w:gridSpan w:val="10"/>
            <w:shd w:val="clear" w:color="000000" w:fill="BFBFBF"/>
            <w:vAlign w:val="center"/>
            <w:hideMark/>
          </w:tcPr>
          <w:p w14:paraId="03E26AAD"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CPL-Pogram studi  yang dibebankan pada Mata kuliah</w:t>
            </w:r>
          </w:p>
        </w:tc>
      </w:tr>
      <w:tr w:rsidR="008B27BA" w:rsidRPr="008B27BA" w14:paraId="5961A566" w14:textId="77777777" w:rsidTr="008B27BA">
        <w:trPr>
          <w:trHeight w:val="115"/>
        </w:trPr>
        <w:tc>
          <w:tcPr>
            <w:tcW w:w="176" w:type="pct"/>
            <w:vMerge/>
            <w:vAlign w:val="center"/>
            <w:hideMark/>
          </w:tcPr>
          <w:p w14:paraId="092AAE91"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4577B17D"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CPL2</w:t>
            </w:r>
          </w:p>
        </w:tc>
        <w:tc>
          <w:tcPr>
            <w:tcW w:w="101" w:type="pct"/>
            <w:hideMark/>
          </w:tcPr>
          <w:p w14:paraId="1BE0F253"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1FBD172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Menjunjung tinggi nilai-nilai kemanusiaan dalam menjalankan tugas berdasarkan agama, moral dan etika</w:t>
            </w:r>
          </w:p>
        </w:tc>
      </w:tr>
      <w:tr w:rsidR="008B27BA" w:rsidRPr="008B27BA" w14:paraId="3B386B30" w14:textId="77777777" w:rsidTr="008B27BA">
        <w:trPr>
          <w:trHeight w:val="147"/>
        </w:trPr>
        <w:tc>
          <w:tcPr>
            <w:tcW w:w="176" w:type="pct"/>
            <w:vMerge/>
            <w:vAlign w:val="center"/>
            <w:hideMark/>
          </w:tcPr>
          <w:p w14:paraId="12131180"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00930E0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CPL6</w:t>
            </w:r>
          </w:p>
        </w:tc>
        <w:tc>
          <w:tcPr>
            <w:tcW w:w="101" w:type="pct"/>
            <w:hideMark/>
          </w:tcPr>
          <w:p w14:paraId="248D002D"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504C8096"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Menguasai konsep dasar manajemen publik, teori organisasi, Manajemen Sumber Daya Manusia (SDM) sektor publik, keuangan publik, serta kepemimpinan dan pengambilan keputusan </w:t>
            </w:r>
          </w:p>
        </w:tc>
      </w:tr>
      <w:tr w:rsidR="008B27BA" w:rsidRPr="008B27BA" w14:paraId="4C70C812" w14:textId="77777777" w:rsidTr="008B27BA">
        <w:trPr>
          <w:trHeight w:val="67"/>
        </w:trPr>
        <w:tc>
          <w:tcPr>
            <w:tcW w:w="176" w:type="pct"/>
            <w:vMerge/>
            <w:vAlign w:val="center"/>
            <w:hideMark/>
          </w:tcPr>
          <w:p w14:paraId="7E74F2D1"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679428B8"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CPL7</w:t>
            </w:r>
          </w:p>
        </w:tc>
        <w:tc>
          <w:tcPr>
            <w:tcW w:w="101" w:type="pct"/>
            <w:hideMark/>
          </w:tcPr>
          <w:p w14:paraId="39EB1128"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09FDFE1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Mampu memimpin dan mengelola organisasi pemerintah, swasta, nirlaba, atau badan usaha milik pemerintah</w:t>
            </w:r>
          </w:p>
        </w:tc>
      </w:tr>
      <w:tr w:rsidR="008B27BA" w:rsidRPr="008B27BA" w14:paraId="2F28492B" w14:textId="77777777" w:rsidTr="008B27BA">
        <w:trPr>
          <w:trHeight w:val="67"/>
        </w:trPr>
        <w:tc>
          <w:tcPr>
            <w:tcW w:w="176" w:type="pct"/>
            <w:vMerge/>
            <w:vAlign w:val="center"/>
            <w:hideMark/>
          </w:tcPr>
          <w:p w14:paraId="1DB82ACA"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3D4E4F7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CPL8</w:t>
            </w:r>
          </w:p>
        </w:tc>
        <w:tc>
          <w:tcPr>
            <w:tcW w:w="101" w:type="pct"/>
            <w:hideMark/>
          </w:tcPr>
          <w:p w14:paraId="004B5809" w14:textId="77777777" w:rsidR="008B27BA" w:rsidRPr="008B27BA" w:rsidRDefault="008B27BA" w:rsidP="008B27BA">
            <w:pPr>
              <w:spacing w:after="0" w:line="240" w:lineRule="auto"/>
              <w:jc w:val="center"/>
              <w:rPr>
                <w:rFonts w:ascii="Arial Narrow" w:eastAsia="Times New Roman" w:hAnsi="Arial Narrow" w:cs="Calibri"/>
                <w:b/>
                <w:bCs/>
                <w:color w:val="000000"/>
                <w:lang w:val="en-ID" w:eastAsia="en-ID"/>
              </w:rPr>
            </w:pPr>
            <w:r w:rsidRPr="008B27BA">
              <w:rPr>
                <w:rFonts w:ascii="Arial Narrow" w:eastAsia="Times New Roman" w:hAnsi="Arial Narrow" w:cs="Calibri"/>
                <w:b/>
                <w:bCs/>
                <w:color w:val="000000"/>
                <w:lang w:val="en-ID" w:eastAsia="en-ID"/>
              </w:rPr>
              <w:t>:</w:t>
            </w:r>
          </w:p>
        </w:tc>
        <w:tc>
          <w:tcPr>
            <w:tcW w:w="4354" w:type="pct"/>
            <w:gridSpan w:val="8"/>
            <w:hideMark/>
          </w:tcPr>
          <w:p w14:paraId="657CEF8A"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Menguasai konsep pelayanan publik, governansi dan pembangunan, pemerintahan daerah, serta governansi digital</w:t>
            </w:r>
          </w:p>
        </w:tc>
      </w:tr>
      <w:tr w:rsidR="008B27BA" w:rsidRPr="008B27BA" w14:paraId="65F0FD6A" w14:textId="77777777" w:rsidTr="008B27BA">
        <w:trPr>
          <w:trHeight w:val="67"/>
        </w:trPr>
        <w:tc>
          <w:tcPr>
            <w:tcW w:w="176" w:type="pct"/>
            <w:vMerge/>
            <w:vAlign w:val="center"/>
            <w:hideMark/>
          </w:tcPr>
          <w:p w14:paraId="378BC91E"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08AF5D3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CPL9</w:t>
            </w:r>
          </w:p>
        </w:tc>
        <w:tc>
          <w:tcPr>
            <w:tcW w:w="101" w:type="pct"/>
            <w:hideMark/>
          </w:tcPr>
          <w:p w14:paraId="4A97CE3D" w14:textId="77777777" w:rsidR="008B27BA" w:rsidRPr="008B27BA" w:rsidRDefault="008B27BA" w:rsidP="008B27BA">
            <w:pPr>
              <w:spacing w:after="0" w:line="240" w:lineRule="auto"/>
              <w:jc w:val="center"/>
              <w:rPr>
                <w:rFonts w:ascii="Arial Narrow" w:eastAsia="Times New Roman" w:hAnsi="Arial Narrow" w:cs="Calibri"/>
                <w:b/>
                <w:bCs/>
                <w:color w:val="000000"/>
                <w:lang w:val="en-ID" w:eastAsia="en-ID"/>
              </w:rPr>
            </w:pPr>
            <w:r w:rsidRPr="008B27BA">
              <w:rPr>
                <w:rFonts w:ascii="Arial Narrow" w:eastAsia="Times New Roman" w:hAnsi="Arial Narrow" w:cs="Calibri"/>
                <w:b/>
                <w:bCs/>
                <w:color w:val="000000"/>
                <w:lang w:val="en-ID" w:eastAsia="en-ID"/>
              </w:rPr>
              <w:t>:</w:t>
            </w:r>
          </w:p>
        </w:tc>
        <w:tc>
          <w:tcPr>
            <w:tcW w:w="4354" w:type="pct"/>
            <w:gridSpan w:val="8"/>
            <w:hideMark/>
          </w:tcPr>
          <w:p w14:paraId="3CCFCA09"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Mampu mengorganisasikan kegiatan pelayanan publik dan pembangunan, baik organisasi pemerintah, swasta, nirlaba, atau badan usaha milik pemerintah yang memenuhi kepentingan publik yang berintegritas</w:t>
            </w:r>
          </w:p>
        </w:tc>
      </w:tr>
      <w:tr w:rsidR="008B27BA" w:rsidRPr="008B27BA" w14:paraId="01A21F35" w14:textId="77777777" w:rsidTr="008B27BA">
        <w:trPr>
          <w:trHeight w:val="409"/>
        </w:trPr>
        <w:tc>
          <w:tcPr>
            <w:tcW w:w="176" w:type="pct"/>
            <w:vMerge/>
            <w:vAlign w:val="center"/>
            <w:hideMark/>
          </w:tcPr>
          <w:p w14:paraId="6936B4A1"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72BC7E9E"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CPL10</w:t>
            </w:r>
          </w:p>
        </w:tc>
        <w:tc>
          <w:tcPr>
            <w:tcW w:w="101" w:type="pct"/>
            <w:hideMark/>
          </w:tcPr>
          <w:p w14:paraId="44527673" w14:textId="77777777" w:rsidR="008B27BA" w:rsidRPr="008B27BA" w:rsidRDefault="008B27BA" w:rsidP="008B27BA">
            <w:pPr>
              <w:spacing w:after="0" w:line="240" w:lineRule="auto"/>
              <w:jc w:val="center"/>
              <w:rPr>
                <w:rFonts w:ascii="Arial Narrow" w:eastAsia="Times New Roman" w:hAnsi="Arial Narrow" w:cs="Calibri"/>
                <w:b/>
                <w:bCs/>
                <w:color w:val="000000"/>
                <w:lang w:val="en-ID" w:eastAsia="en-ID"/>
              </w:rPr>
            </w:pPr>
            <w:r w:rsidRPr="008B27BA">
              <w:rPr>
                <w:rFonts w:ascii="Arial Narrow" w:eastAsia="Times New Roman" w:hAnsi="Arial Narrow" w:cs="Calibri"/>
                <w:b/>
                <w:bCs/>
                <w:color w:val="000000"/>
                <w:lang w:val="en-ID" w:eastAsia="en-ID"/>
              </w:rPr>
              <w:t>:</w:t>
            </w:r>
          </w:p>
        </w:tc>
        <w:tc>
          <w:tcPr>
            <w:tcW w:w="4354" w:type="pct"/>
            <w:gridSpan w:val="8"/>
            <w:hideMark/>
          </w:tcPr>
          <w:p w14:paraId="2A96E7C8"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Menguasai konsep dasar teori politik, negara, demokrasi dan pemerintahan</w:t>
            </w:r>
          </w:p>
        </w:tc>
      </w:tr>
      <w:tr w:rsidR="008B27BA" w:rsidRPr="008B27BA" w14:paraId="2021A8AB" w14:textId="77777777" w:rsidTr="008B27BA">
        <w:trPr>
          <w:trHeight w:val="708"/>
        </w:trPr>
        <w:tc>
          <w:tcPr>
            <w:tcW w:w="176" w:type="pct"/>
            <w:vMerge/>
            <w:vAlign w:val="center"/>
            <w:hideMark/>
          </w:tcPr>
          <w:p w14:paraId="4393EDB9"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1D13B84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CPL13</w:t>
            </w:r>
          </w:p>
        </w:tc>
        <w:tc>
          <w:tcPr>
            <w:tcW w:w="101" w:type="pct"/>
            <w:hideMark/>
          </w:tcPr>
          <w:p w14:paraId="1890B06B" w14:textId="77777777" w:rsidR="008B27BA" w:rsidRPr="008B27BA" w:rsidRDefault="008B27BA" w:rsidP="008B27BA">
            <w:pPr>
              <w:spacing w:after="0" w:line="240" w:lineRule="auto"/>
              <w:jc w:val="center"/>
              <w:rPr>
                <w:rFonts w:ascii="Arial Narrow" w:eastAsia="Times New Roman" w:hAnsi="Arial Narrow" w:cs="Calibri"/>
                <w:b/>
                <w:bCs/>
                <w:color w:val="000000"/>
                <w:lang w:val="en-ID" w:eastAsia="en-ID"/>
              </w:rPr>
            </w:pPr>
            <w:r w:rsidRPr="008B27BA">
              <w:rPr>
                <w:rFonts w:ascii="Arial Narrow" w:eastAsia="Times New Roman" w:hAnsi="Arial Narrow" w:cs="Calibri"/>
                <w:b/>
                <w:bCs/>
                <w:color w:val="000000"/>
                <w:lang w:val="en-ID" w:eastAsia="en-ID"/>
              </w:rPr>
              <w:t>:</w:t>
            </w:r>
          </w:p>
        </w:tc>
        <w:tc>
          <w:tcPr>
            <w:tcW w:w="4354" w:type="pct"/>
            <w:gridSpan w:val="8"/>
            <w:hideMark/>
          </w:tcPr>
          <w:p w14:paraId="01CCB6B1"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Mampu mengaplikasikan IPTEKS yang relevan dalam pengembangan bidang pemerintahan</w:t>
            </w:r>
          </w:p>
        </w:tc>
      </w:tr>
      <w:tr w:rsidR="008B27BA" w:rsidRPr="008B27BA" w14:paraId="01D8DD70" w14:textId="77777777" w:rsidTr="008B27BA">
        <w:trPr>
          <w:trHeight w:val="390"/>
        </w:trPr>
        <w:tc>
          <w:tcPr>
            <w:tcW w:w="176" w:type="pct"/>
            <w:vMerge/>
            <w:vAlign w:val="center"/>
            <w:hideMark/>
          </w:tcPr>
          <w:p w14:paraId="42468B7A"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4824" w:type="pct"/>
            <w:gridSpan w:val="10"/>
            <w:shd w:val="clear" w:color="000000" w:fill="BFBFBF"/>
            <w:hideMark/>
          </w:tcPr>
          <w:p w14:paraId="27619493"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Capaian Pembelajaran Mata Kuliah (CPMK)</w:t>
            </w:r>
          </w:p>
        </w:tc>
      </w:tr>
      <w:tr w:rsidR="008B27BA" w:rsidRPr="008B27BA" w14:paraId="083A1781" w14:textId="77777777" w:rsidTr="008B27BA">
        <w:trPr>
          <w:trHeight w:val="375"/>
        </w:trPr>
        <w:tc>
          <w:tcPr>
            <w:tcW w:w="176" w:type="pct"/>
            <w:vMerge/>
            <w:vAlign w:val="center"/>
            <w:hideMark/>
          </w:tcPr>
          <w:p w14:paraId="77B3C755"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46F30A2E"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CPMK1</w:t>
            </w:r>
          </w:p>
        </w:tc>
        <w:tc>
          <w:tcPr>
            <w:tcW w:w="101" w:type="pct"/>
            <w:hideMark/>
          </w:tcPr>
          <w:p w14:paraId="74DA72AE"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7B6E7398"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Mahasiswa dapat menggunakan bekal teoritik yang telah diperoleh untuk menganalisis kasus-kasus kegagalan sistem administrasi dan selanjutnya menawarkan konsep pembaruan sistem administrasi publik</w:t>
            </w:r>
          </w:p>
        </w:tc>
      </w:tr>
      <w:tr w:rsidR="008B27BA" w:rsidRPr="008B27BA" w14:paraId="3BBE3CBA" w14:textId="77777777" w:rsidTr="008B27BA">
        <w:trPr>
          <w:trHeight w:val="375"/>
        </w:trPr>
        <w:tc>
          <w:tcPr>
            <w:tcW w:w="176" w:type="pct"/>
            <w:vMerge/>
            <w:vAlign w:val="center"/>
            <w:hideMark/>
          </w:tcPr>
          <w:p w14:paraId="37A453FB"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36368CCA"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CPMK2</w:t>
            </w:r>
          </w:p>
        </w:tc>
        <w:tc>
          <w:tcPr>
            <w:tcW w:w="101" w:type="pct"/>
            <w:hideMark/>
          </w:tcPr>
          <w:p w14:paraId="65C3FB98"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2A97EABC"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Mahasiswa mampu memahami konsep dasar Administrasi Publik dan Reformasi Administrasi, termasuk perkembangan paradigma administrasi publik (OPA, NPM, NPS) beserta keunggulan dan kelemahannya.</w:t>
            </w:r>
          </w:p>
        </w:tc>
      </w:tr>
      <w:tr w:rsidR="008B27BA" w:rsidRPr="008B27BA" w14:paraId="5677D5E2" w14:textId="77777777" w:rsidTr="008B27BA">
        <w:trPr>
          <w:trHeight w:val="208"/>
        </w:trPr>
        <w:tc>
          <w:tcPr>
            <w:tcW w:w="176" w:type="pct"/>
            <w:vMerge/>
            <w:vAlign w:val="center"/>
            <w:hideMark/>
          </w:tcPr>
          <w:p w14:paraId="0C2C8C15"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2406B34F"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CPMK3</w:t>
            </w:r>
          </w:p>
        </w:tc>
        <w:tc>
          <w:tcPr>
            <w:tcW w:w="101" w:type="pct"/>
            <w:hideMark/>
          </w:tcPr>
          <w:p w14:paraId="3019A196"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4354" w:type="pct"/>
            <w:gridSpan w:val="8"/>
            <w:hideMark/>
          </w:tcPr>
          <w:p w14:paraId="6258C0B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Mahasiswa mampu menjelaskan penerapan prinsip Dynamic Governance dan Good Governance dalam konteks reformasi administrasi publik. </w:t>
            </w:r>
          </w:p>
        </w:tc>
      </w:tr>
      <w:tr w:rsidR="008B27BA" w:rsidRPr="008B27BA" w14:paraId="1C66221F" w14:textId="77777777" w:rsidTr="008B27BA">
        <w:trPr>
          <w:trHeight w:val="375"/>
        </w:trPr>
        <w:tc>
          <w:tcPr>
            <w:tcW w:w="176" w:type="pct"/>
            <w:vMerge/>
            <w:vAlign w:val="center"/>
            <w:hideMark/>
          </w:tcPr>
          <w:p w14:paraId="4E552D3F"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34B5BB2E"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CPMK4</w:t>
            </w:r>
          </w:p>
        </w:tc>
        <w:tc>
          <w:tcPr>
            <w:tcW w:w="101" w:type="pct"/>
            <w:hideMark/>
          </w:tcPr>
          <w:p w14:paraId="3ADA9FC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4354" w:type="pct"/>
            <w:gridSpan w:val="8"/>
            <w:hideMark/>
          </w:tcPr>
          <w:p w14:paraId="702FE3B0"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Mahasiswa mampu menganalisis Patologi Administrasi dan Birokrasi Publik dari berbagai aspek, termasuk perilaku, gaya manajerial, akuntabilitas, responsibilitas, dan responsivitas.</w:t>
            </w:r>
          </w:p>
        </w:tc>
      </w:tr>
      <w:tr w:rsidR="008B27BA" w:rsidRPr="008B27BA" w14:paraId="433FD61C" w14:textId="77777777" w:rsidTr="008B27BA">
        <w:trPr>
          <w:trHeight w:val="205"/>
        </w:trPr>
        <w:tc>
          <w:tcPr>
            <w:tcW w:w="176" w:type="pct"/>
            <w:vMerge/>
            <w:vAlign w:val="center"/>
            <w:hideMark/>
          </w:tcPr>
          <w:p w14:paraId="1537CDDD"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18E15F8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CPMK5</w:t>
            </w:r>
          </w:p>
        </w:tc>
        <w:tc>
          <w:tcPr>
            <w:tcW w:w="101" w:type="pct"/>
            <w:hideMark/>
          </w:tcPr>
          <w:p w14:paraId="191A28B1"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4354" w:type="pct"/>
            <w:gridSpan w:val="8"/>
            <w:hideMark/>
          </w:tcPr>
          <w:p w14:paraId="1B97CAB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Mahasiswa memahami alasan dan tujuan reformasi administrasi publik, serta mampu menjelaskan implementasinya pada tataran prosedur, teknik, dan program.</w:t>
            </w:r>
          </w:p>
        </w:tc>
      </w:tr>
      <w:tr w:rsidR="008B27BA" w:rsidRPr="008B27BA" w14:paraId="5CCA58F3" w14:textId="77777777" w:rsidTr="008B27BA">
        <w:trPr>
          <w:trHeight w:val="381"/>
        </w:trPr>
        <w:tc>
          <w:tcPr>
            <w:tcW w:w="176" w:type="pct"/>
            <w:vMerge/>
            <w:vAlign w:val="center"/>
            <w:hideMark/>
          </w:tcPr>
          <w:p w14:paraId="0305C49F"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0F54B01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CPMK6</w:t>
            </w:r>
          </w:p>
        </w:tc>
        <w:tc>
          <w:tcPr>
            <w:tcW w:w="101" w:type="pct"/>
            <w:hideMark/>
          </w:tcPr>
          <w:p w14:paraId="3EF3981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4354" w:type="pct"/>
            <w:gridSpan w:val="8"/>
            <w:hideMark/>
          </w:tcPr>
          <w:p w14:paraId="221F0E11"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Mahasiswa mampu menggunakan konsep-konsep administrasi publik untuk menjelaskan dan menganalisis pertanyaan atau kasus terkait reformasi administrasi.</w:t>
            </w:r>
          </w:p>
        </w:tc>
      </w:tr>
      <w:tr w:rsidR="008B27BA" w:rsidRPr="008B27BA" w14:paraId="41DBC3E0" w14:textId="77777777" w:rsidTr="008B27BA">
        <w:trPr>
          <w:trHeight w:val="708"/>
        </w:trPr>
        <w:tc>
          <w:tcPr>
            <w:tcW w:w="176" w:type="pct"/>
            <w:vMerge/>
            <w:vAlign w:val="center"/>
            <w:hideMark/>
          </w:tcPr>
          <w:p w14:paraId="59C355AA"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35BA5079"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CPMK7</w:t>
            </w:r>
          </w:p>
        </w:tc>
        <w:tc>
          <w:tcPr>
            <w:tcW w:w="101" w:type="pct"/>
            <w:hideMark/>
          </w:tcPr>
          <w:p w14:paraId="47ADF32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4354" w:type="pct"/>
            <w:gridSpan w:val="8"/>
            <w:hideMark/>
          </w:tcPr>
          <w:p w14:paraId="7755AD54"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Mahasiswa mampu menjelaskan sejarah perkembangan reformasi administrasi publik di Indonesia sejak Orde Lama, Orde Baru, hingga Pasca Reformasi.Mahasiswa mampu menjelaskan sejarah perkembangan reformasi administrasi publik di Indonesia sejak Orde Lama, Orde Baru, hingga Pasca Reformasi.</w:t>
            </w:r>
          </w:p>
        </w:tc>
      </w:tr>
      <w:tr w:rsidR="008B27BA" w:rsidRPr="008B27BA" w14:paraId="36656EE0" w14:textId="77777777" w:rsidTr="008B27BA">
        <w:trPr>
          <w:trHeight w:val="536"/>
        </w:trPr>
        <w:tc>
          <w:tcPr>
            <w:tcW w:w="176" w:type="pct"/>
            <w:vMerge/>
            <w:vAlign w:val="center"/>
            <w:hideMark/>
          </w:tcPr>
          <w:p w14:paraId="26F63BD9"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4F62B4A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CPMK8</w:t>
            </w:r>
          </w:p>
        </w:tc>
        <w:tc>
          <w:tcPr>
            <w:tcW w:w="101" w:type="pct"/>
            <w:hideMark/>
          </w:tcPr>
          <w:p w14:paraId="18B8FC5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4354" w:type="pct"/>
            <w:gridSpan w:val="8"/>
            <w:hideMark/>
          </w:tcPr>
          <w:p w14:paraId="0BB5DD71"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Mahasiswa memahami budaya administrasi di Indonesia, mampu membandingkan sistem administrasi publik, serta menjelaskan berbagai permasalahan administrasi publik di Indonesia.</w:t>
            </w:r>
          </w:p>
        </w:tc>
      </w:tr>
      <w:tr w:rsidR="008B27BA" w:rsidRPr="008B27BA" w14:paraId="25D21A89" w14:textId="77777777" w:rsidTr="008B27BA">
        <w:trPr>
          <w:trHeight w:val="261"/>
        </w:trPr>
        <w:tc>
          <w:tcPr>
            <w:tcW w:w="176" w:type="pct"/>
            <w:vMerge/>
            <w:vAlign w:val="center"/>
            <w:hideMark/>
          </w:tcPr>
          <w:p w14:paraId="6C5B627C"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08DE2A7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CPMK9</w:t>
            </w:r>
          </w:p>
        </w:tc>
        <w:tc>
          <w:tcPr>
            <w:tcW w:w="101" w:type="pct"/>
            <w:hideMark/>
          </w:tcPr>
          <w:p w14:paraId="4E0F8446"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4354" w:type="pct"/>
            <w:gridSpan w:val="8"/>
            <w:hideMark/>
          </w:tcPr>
          <w:p w14:paraId="44524CFE"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Mahasiswa memahami urgensi reformasi birokrasi dan makna-makna yang terkandung di dalamnya sebagai upaya pembaruan administrasi publik.</w:t>
            </w:r>
          </w:p>
        </w:tc>
      </w:tr>
      <w:tr w:rsidR="008B27BA" w:rsidRPr="008B27BA" w14:paraId="0BA3F82C" w14:textId="77777777" w:rsidTr="008B27BA">
        <w:trPr>
          <w:trHeight w:val="563"/>
        </w:trPr>
        <w:tc>
          <w:tcPr>
            <w:tcW w:w="176" w:type="pct"/>
            <w:vMerge/>
            <w:vAlign w:val="center"/>
            <w:hideMark/>
          </w:tcPr>
          <w:p w14:paraId="0850D09D"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1F5FDE8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CPMK10</w:t>
            </w:r>
          </w:p>
        </w:tc>
        <w:tc>
          <w:tcPr>
            <w:tcW w:w="101" w:type="pct"/>
            <w:hideMark/>
          </w:tcPr>
          <w:p w14:paraId="3BE852B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4354" w:type="pct"/>
            <w:gridSpan w:val="8"/>
            <w:hideMark/>
          </w:tcPr>
          <w:p w14:paraId="5ABAB589"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Mahasiswa mampu menjelaskan berbagai bentuk reformasi administrasi, termasuk reformasi manajemen perubahan, reformasi organisasi, reformasi pengawasan, serta reformasi sumber daya manusia, kinerja, pelayanan publik, tata laksana, dan peraturan perundangan.</w:t>
            </w:r>
          </w:p>
        </w:tc>
      </w:tr>
      <w:tr w:rsidR="008B27BA" w:rsidRPr="008B27BA" w14:paraId="6D7D9F35" w14:textId="77777777" w:rsidTr="008B27BA">
        <w:trPr>
          <w:trHeight w:val="708"/>
        </w:trPr>
        <w:tc>
          <w:tcPr>
            <w:tcW w:w="176" w:type="pct"/>
            <w:vMerge/>
            <w:vAlign w:val="center"/>
            <w:hideMark/>
          </w:tcPr>
          <w:p w14:paraId="2C746C4E"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096BA848"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CPMK11</w:t>
            </w:r>
          </w:p>
        </w:tc>
        <w:tc>
          <w:tcPr>
            <w:tcW w:w="101" w:type="pct"/>
            <w:hideMark/>
          </w:tcPr>
          <w:p w14:paraId="022391A0"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4354" w:type="pct"/>
            <w:gridSpan w:val="8"/>
            <w:hideMark/>
          </w:tcPr>
          <w:p w14:paraId="299654D5"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Mahasiswa mampu mengaplikasikan konsep dan teori reformasi administrasi untuk menjelaskan, menganalisis, dan memberikan solusi terhadap permasalahan nyata dalam pemerintahan.</w:t>
            </w:r>
          </w:p>
        </w:tc>
      </w:tr>
      <w:tr w:rsidR="008B27BA" w:rsidRPr="008B27BA" w14:paraId="760E6464" w14:textId="77777777" w:rsidTr="008B27BA">
        <w:trPr>
          <w:trHeight w:val="375"/>
        </w:trPr>
        <w:tc>
          <w:tcPr>
            <w:tcW w:w="176" w:type="pct"/>
            <w:vMerge/>
            <w:vAlign w:val="center"/>
            <w:hideMark/>
          </w:tcPr>
          <w:p w14:paraId="452F2C94"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4824" w:type="pct"/>
            <w:gridSpan w:val="10"/>
            <w:shd w:val="clear" w:color="000000" w:fill="A6A6A6"/>
            <w:hideMark/>
          </w:tcPr>
          <w:p w14:paraId="3DCDF764"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Kemampuan akhir tiap tahapan belajar (Sub-CPMK)</w:t>
            </w:r>
          </w:p>
        </w:tc>
      </w:tr>
      <w:tr w:rsidR="008B27BA" w:rsidRPr="008B27BA" w14:paraId="2903573B" w14:textId="77777777" w:rsidTr="008B27BA">
        <w:trPr>
          <w:trHeight w:val="375"/>
        </w:trPr>
        <w:tc>
          <w:tcPr>
            <w:tcW w:w="176" w:type="pct"/>
            <w:vMerge/>
            <w:vAlign w:val="center"/>
            <w:hideMark/>
          </w:tcPr>
          <w:p w14:paraId="212E5494"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096F7C2C"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CPMK1</w:t>
            </w:r>
          </w:p>
        </w:tc>
        <w:tc>
          <w:tcPr>
            <w:tcW w:w="101" w:type="pct"/>
            <w:hideMark/>
          </w:tcPr>
          <w:p w14:paraId="14FB65A0"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0B76631A"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diharapkan mampu mengikuti perkuliahan dengan baik sesuai sistem yang berlaku, diharapkan memahami pengertian dan konsep Administrasi Publik, memahami pengertian dan konsep Reformasi</w:t>
            </w:r>
          </w:p>
        </w:tc>
      </w:tr>
      <w:tr w:rsidR="008B27BA" w:rsidRPr="008B27BA" w14:paraId="776D7A26" w14:textId="77777777" w:rsidTr="008B27BA">
        <w:trPr>
          <w:trHeight w:val="375"/>
        </w:trPr>
        <w:tc>
          <w:tcPr>
            <w:tcW w:w="176" w:type="pct"/>
            <w:vMerge/>
            <w:vAlign w:val="center"/>
            <w:hideMark/>
          </w:tcPr>
          <w:p w14:paraId="003630C7"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39F9FA91"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CPMK2</w:t>
            </w:r>
          </w:p>
        </w:tc>
        <w:tc>
          <w:tcPr>
            <w:tcW w:w="101" w:type="pct"/>
            <w:hideMark/>
          </w:tcPr>
          <w:p w14:paraId="460E4FF6"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2E1E7CF1"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dapat memahami dan menjelaskan konsep Old Public Administration, dapat memahami dan menjelaskan konsep New Public Manajemen, dapat memahami dan menjelaskan konsep New Public Service, dapat menganalisis dan menjelaskan keunggulan dan kelemahan dari tiga paradigma administrasi publik tersebut</w:t>
            </w:r>
          </w:p>
        </w:tc>
      </w:tr>
      <w:tr w:rsidR="008B27BA" w:rsidRPr="008B27BA" w14:paraId="482F5FF4" w14:textId="77777777" w:rsidTr="008B27BA">
        <w:trPr>
          <w:trHeight w:val="375"/>
        </w:trPr>
        <w:tc>
          <w:tcPr>
            <w:tcW w:w="176" w:type="pct"/>
            <w:vMerge/>
            <w:vAlign w:val="center"/>
            <w:hideMark/>
          </w:tcPr>
          <w:p w14:paraId="3DF40954"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5616A95D"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CPMK3</w:t>
            </w:r>
          </w:p>
        </w:tc>
        <w:tc>
          <w:tcPr>
            <w:tcW w:w="101" w:type="pct"/>
            <w:hideMark/>
          </w:tcPr>
          <w:p w14:paraId="3E6C4A6C"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5B6FF1D1"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dapat memahami dan menjelaskan penerapan ide Dynamic Governance, dapat memahami dan menjelaskan penerapan ide Good Governance</w:t>
            </w:r>
          </w:p>
        </w:tc>
      </w:tr>
      <w:tr w:rsidR="008B27BA" w:rsidRPr="008B27BA" w14:paraId="3D6FB016" w14:textId="77777777" w:rsidTr="008B27BA">
        <w:trPr>
          <w:trHeight w:val="375"/>
        </w:trPr>
        <w:tc>
          <w:tcPr>
            <w:tcW w:w="176" w:type="pct"/>
            <w:vMerge/>
            <w:vAlign w:val="center"/>
            <w:hideMark/>
          </w:tcPr>
          <w:p w14:paraId="5C80DD4B"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56B6754A"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CPMK4</w:t>
            </w:r>
          </w:p>
        </w:tc>
        <w:tc>
          <w:tcPr>
            <w:tcW w:w="101" w:type="pct"/>
            <w:hideMark/>
          </w:tcPr>
          <w:p w14:paraId="30BE7911"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16374B3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dapat menganalisa dan mendiskusikan Patologi Administrasi dan Birokrasi Publik, dapat menganalisa dan menjelaskan Patologi Administrasi dan Publik pada Aspek Perilaku, dapat menganalisa dan menjelaskan Patologi Administrasi dan Publik pada Aspek Gaya Manajerial</w:t>
            </w:r>
          </w:p>
        </w:tc>
      </w:tr>
      <w:tr w:rsidR="008B27BA" w:rsidRPr="008B27BA" w14:paraId="0F8E43DF" w14:textId="77777777" w:rsidTr="008B27BA">
        <w:trPr>
          <w:trHeight w:val="375"/>
        </w:trPr>
        <w:tc>
          <w:tcPr>
            <w:tcW w:w="176" w:type="pct"/>
            <w:vMerge/>
            <w:vAlign w:val="center"/>
            <w:hideMark/>
          </w:tcPr>
          <w:p w14:paraId="00C307E6"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5512B61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CPMK5</w:t>
            </w:r>
          </w:p>
        </w:tc>
        <w:tc>
          <w:tcPr>
            <w:tcW w:w="101" w:type="pct"/>
            <w:hideMark/>
          </w:tcPr>
          <w:p w14:paraId="49E10273"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5827D68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dapat menganalisa dan mendiskusikan Patologi Administrasi dan Publik, dapat menganalisa dan menjelaskan Patologi Administrasi dan Publik pada Aspek Akuntabilitas, dapat menganalisa dan menjelaskan Patologi Administrasi dan Publik pada Aspek Responsibilitas, dapat menganalisa dan menjelaskan Patologi Administrasi dan Publik pada Aspek Responsivitas</w:t>
            </w:r>
          </w:p>
        </w:tc>
      </w:tr>
      <w:tr w:rsidR="008B27BA" w:rsidRPr="008B27BA" w14:paraId="07951C11" w14:textId="77777777" w:rsidTr="008B27BA">
        <w:trPr>
          <w:trHeight w:val="375"/>
        </w:trPr>
        <w:tc>
          <w:tcPr>
            <w:tcW w:w="176" w:type="pct"/>
            <w:vMerge/>
            <w:vAlign w:val="center"/>
            <w:hideMark/>
          </w:tcPr>
          <w:p w14:paraId="5FCE8C57"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11EAC6A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CPMK6</w:t>
            </w:r>
          </w:p>
        </w:tc>
        <w:tc>
          <w:tcPr>
            <w:tcW w:w="101" w:type="pct"/>
            <w:hideMark/>
          </w:tcPr>
          <w:p w14:paraId="76D33DAB"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20F1BCE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mengetahui dan dapat menjelaskan alasan reformasi administrasi publik, dapat mengetahui dan memahami Tujuan reformasi administrasi public</w:t>
            </w:r>
          </w:p>
        </w:tc>
      </w:tr>
      <w:tr w:rsidR="008B27BA" w:rsidRPr="008B27BA" w14:paraId="38447441" w14:textId="77777777" w:rsidTr="008B27BA">
        <w:trPr>
          <w:trHeight w:val="375"/>
        </w:trPr>
        <w:tc>
          <w:tcPr>
            <w:tcW w:w="176" w:type="pct"/>
            <w:vMerge/>
            <w:vAlign w:val="center"/>
            <w:hideMark/>
          </w:tcPr>
          <w:p w14:paraId="7E626A73"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209AB969"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CPMK7</w:t>
            </w:r>
          </w:p>
        </w:tc>
        <w:tc>
          <w:tcPr>
            <w:tcW w:w="101" w:type="pct"/>
            <w:hideMark/>
          </w:tcPr>
          <w:p w14:paraId="6AC7BFE4"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0C198A5D"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dan dapat menjelaskan reformasi administrasi pada tataran prosedur, memahami dan dapat menjelaskan reformasi administrasi pada tataran teknik dan memahami dan dapat menjelaskan reformasi administrasi pada tataran program</w:t>
            </w:r>
          </w:p>
        </w:tc>
      </w:tr>
      <w:tr w:rsidR="008B27BA" w:rsidRPr="008B27BA" w14:paraId="5F133535" w14:textId="77777777" w:rsidTr="008B27BA">
        <w:trPr>
          <w:trHeight w:val="375"/>
        </w:trPr>
        <w:tc>
          <w:tcPr>
            <w:tcW w:w="176" w:type="pct"/>
            <w:vMerge/>
            <w:vAlign w:val="center"/>
            <w:hideMark/>
          </w:tcPr>
          <w:p w14:paraId="352CBB9A"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1025E28F"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CPMK8</w:t>
            </w:r>
          </w:p>
        </w:tc>
        <w:tc>
          <w:tcPr>
            <w:tcW w:w="101" w:type="pct"/>
            <w:hideMark/>
          </w:tcPr>
          <w:p w14:paraId="187132BC"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49B4254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dapat menggunakan konsep untuk menjelaskan, menganalisis pertanyaan</w:t>
            </w:r>
          </w:p>
        </w:tc>
      </w:tr>
      <w:tr w:rsidR="008B27BA" w:rsidRPr="008B27BA" w14:paraId="04200A3C" w14:textId="77777777" w:rsidTr="008B27BA">
        <w:trPr>
          <w:trHeight w:val="375"/>
        </w:trPr>
        <w:tc>
          <w:tcPr>
            <w:tcW w:w="176" w:type="pct"/>
            <w:vMerge/>
            <w:vAlign w:val="center"/>
            <w:hideMark/>
          </w:tcPr>
          <w:p w14:paraId="7EED16E1"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6893B3C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CPMK9</w:t>
            </w:r>
          </w:p>
        </w:tc>
        <w:tc>
          <w:tcPr>
            <w:tcW w:w="101" w:type="pct"/>
            <w:hideMark/>
          </w:tcPr>
          <w:p w14:paraId="05645420"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74FC1501"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dan dapat menjelaskan pendekatan makro versus mikro, memahami dan dapat menjelaskan pendekatan structural versus perilaku, memahami dan dapat menjelaskan pendekatan incremental versus inovatif, dan memahami dan dapat menjelaskan pendekatan komprehensif versus parsial.</w:t>
            </w:r>
          </w:p>
        </w:tc>
      </w:tr>
      <w:tr w:rsidR="008B27BA" w:rsidRPr="008B27BA" w14:paraId="16FFF19D" w14:textId="77777777" w:rsidTr="008B27BA">
        <w:trPr>
          <w:trHeight w:val="375"/>
        </w:trPr>
        <w:tc>
          <w:tcPr>
            <w:tcW w:w="176" w:type="pct"/>
            <w:vMerge/>
            <w:vAlign w:val="center"/>
            <w:hideMark/>
          </w:tcPr>
          <w:p w14:paraId="5C355B70"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0601C80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CPMK10</w:t>
            </w:r>
          </w:p>
        </w:tc>
        <w:tc>
          <w:tcPr>
            <w:tcW w:w="101" w:type="pct"/>
            <w:hideMark/>
          </w:tcPr>
          <w:p w14:paraId="0D62B2EC"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1E76B21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dan dapat menjelaskan Sejarah reformasi administrasi public masa orde lama, memahami dan dapat menjelaskan Sejarah reformasi administrasi public masa orde baru, memahami dan dapat menjelaskan Sejarah reformasi administrasi public masa Pasca reformasi saat ini</w:t>
            </w:r>
          </w:p>
        </w:tc>
      </w:tr>
      <w:tr w:rsidR="008B27BA" w:rsidRPr="008B27BA" w14:paraId="4B78DE41" w14:textId="77777777" w:rsidTr="008B27BA">
        <w:trPr>
          <w:trHeight w:val="375"/>
        </w:trPr>
        <w:tc>
          <w:tcPr>
            <w:tcW w:w="176" w:type="pct"/>
            <w:vMerge/>
            <w:vAlign w:val="center"/>
            <w:hideMark/>
          </w:tcPr>
          <w:p w14:paraId="73E4DAEA"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2DAF3CC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CPMK11</w:t>
            </w:r>
          </w:p>
        </w:tc>
        <w:tc>
          <w:tcPr>
            <w:tcW w:w="101" w:type="pct"/>
            <w:hideMark/>
          </w:tcPr>
          <w:p w14:paraId="36BB0B7D"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40B47D8C"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dan mengetahui budaya administrasi di Indonesia, memahami dan mengetahui perbandingan sistem administrasi publik, memahami, mengetahui  dan dapat menjelaskan permasalahan administrasi publik di Indonesia.</w:t>
            </w:r>
          </w:p>
        </w:tc>
      </w:tr>
      <w:tr w:rsidR="008B27BA" w:rsidRPr="008B27BA" w14:paraId="5F446DD2" w14:textId="77777777" w:rsidTr="008B27BA">
        <w:trPr>
          <w:trHeight w:val="375"/>
        </w:trPr>
        <w:tc>
          <w:tcPr>
            <w:tcW w:w="176" w:type="pct"/>
            <w:vMerge/>
            <w:vAlign w:val="center"/>
            <w:hideMark/>
          </w:tcPr>
          <w:p w14:paraId="76F33369"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6B082E2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CPMK12</w:t>
            </w:r>
          </w:p>
        </w:tc>
        <w:tc>
          <w:tcPr>
            <w:tcW w:w="101" w:type="pct"/>
            <w:hideMark/>
          </w:tcPr>
          <w:p w14:paraId="33DF039B"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0D9A13C6"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mengetahui dan dapat menjelaskan urgensi reformasi birokrasi, memahami, mengetahui dan dapat menjelaskan makna-makna</w:t>
            </w:r>
            <w:r w:rsidRPr="008B27BA">
              <w:rPr>
                <w:rFonts w:ascii="Arial Narrow" w:eastAsia="Times New Roman" w:hAnsi="Arial Narrow" w:cs="Calibri"/>
                <w:color w:val="000000"/>
                <w:sz w:val="20"/>
                <w:szCs w:val="20"/>
                <w:lang w:val="en-ID" w:eastAsia="en-ID"/>
              </w:rPr>
              <w:br/>
              <w:t>dalam reformasi birokrasi</w:t>
            </w:r>
          </w:p>
        </w:tc>
      </w:tr>
      <w:tr w:rsidR="008B27BA" w:rsidRPr="008B27BA" w14:paraId="41CC2962" w14:textId="77777777" w:rsidTr="008B27BA">
        <w:trPr>
          <w:trHeight w:val="375"/>
        </w:trPr>
        <w:tc>
          <w:tcPr>
            <w:tcW w:w="176" w:type="pct"/>
            <w:vMerge/>
            <w:vAlign w:val="center"/>
            <w:hideMark/>
          </w:tcPr>
          <w:p w14:paraId="5F360427"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364A377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CPMK13</w:t>
            </w:r>
          </w:p>
        </w:tc>
        <w:tc>
          <w:tcPr>
            <w:tcW w:w="101" w:type="pct"/>
            <w:hideMark/>
          </w:tcPr>
          <w:p w14:paraId="583EAE44"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77B03EF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dan mengetahui reformasi manajemen perubahan, memahami dan mengetahui reformasi organisasi, memahami dan mengetahui reformasi pengawasan</w:t>
            </w:r>
          </w:p>
        </w:tc>
      </w:tr>
      <w:tr w:rsidR="008B27BA" w:rsidRPr="008B27BA" w14:paraId="2E94028A" w14:textId="77777777" w:rsidTr="008B27BA">
        <w:trPr>
          <w:trHeight w:val="375"/>
        </w:trPr>
        <w:tc>
          <w:tcPr>
            <w:tcW w:w="176" w:type="pct"/>
            <w:vMerge/>
            <w:vAlign w:val="center"/>
            <w:hideMark/>
          </w:tcPr>
          <w:p w14:paraId="505C61ED"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0325AC5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CPMK14</w:t>
            </w:r>
          </w:p>
        </w:tc>
        <w:tc>
          <w:tcPr>
            <w:tcW w:w="101" w:type="pct"/>
            <w:hideMark/>
          </w:tcPr>
          <w:p w14:paraId="57509CDB"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4A9E59F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dan mengetahui reformasi sumber daya manusia, memahami dan mengetahui reformasi kinerja, memahami dan mengetahui reformasi pelayanan publik</w:t>
            </w:r>
          </w:p>
        </w:tc>
      </w:tr>
      <w:tr w:rsidR="008B27BA" w:rsidRPr="008B27BA" w14:paraId="71F6B02A" w14:textId="77777777" w:rsidTr="008B27BA">
        <w:trPr>
          <w:trHeight w:val="708"/>
        </w:trPr>
        <w:tc>
          <w:tcPr>
            <w:tcW w:w="176" w:type="pct"/>
            <w:vMerge/>
            <w:vAlign w:val="center"/>
            <w:hideMark/>
          </w:tcPr>
          <w:p w14:paraId="7F3243EB"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46647BC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CPMK15</w:t>
            </w:r>
          </w:p>
        </w:tc>
        <w:tc>
          <w:tcPr>
            <w:tcW w:w="101" w:type="pct"/>
            <w:hideMark/>
          </w:tcPr>
          <w:p w14:paraId="17ECEF8A"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77AE32BB"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memahami dan mengetahui Reformasi tata laksana, memahami dan mengetahui reformasi peraturan perundangan</w:t>
            </w:r>
          </w:p>
        </w:tc>
      </w:tr>
      <w:tr w:rsidR="008B27BA" w:rsidRPr="008B27BA" w14:paraId="4642E42B" w14:textId="77777777" w:rsidTr="008B27BA">
        <w:trPr>
          <w:trHeight w:val="708"/>
        </w:trPr>
        <w:tc>
          <w:tcPr>
            <w:tcW w:w="176" w:type="pct"/>
            <w:vMerge/>
            <w:vAlign w:val="center"/>
            <w:hideMark/>
          </w:tcPr>
          <w:p w14:paraId="1FD12D87"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370" w:type="pct"/>
            <w:hideMark/>
          </w:tcPr>
          <w:p w14:paraId="36CC47A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CPMK16</w:t>
            </w:r>
          </w:p>
        </w:tc>
        <w:tc>
          <w:tcPr>
            <w:tcW w:w="101" w:type="pct"/>
            <w:hideMark/>
          </w:tcPr>
          <w:p w14:paraId="55E64ABB"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w:t>
            </w:r>
          </w:p>
        </w:tc>
        <w:tc>
          <w:tcPr>
            <w:tcW w:w="4354" w:type="pct"/>
            <w:gridSpan w:val="8"/>
            <w:hideMark/>
          </w:tcPr>
          <w:p w14:paraId="7ECDB914"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dapat menggunakan konsep untuk menjelaskan, menganalisis pertanyaan</w:t>
            </w:r>
          </w:p>
        </w:tc>
      </w:tr>
    </w:tbl>
    <w:p w14:paraId="159BD98E" w14:textId="77777777" w:rsidR="008B27BA" w:rsidRDefault="008B27B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17"/>
        <w:gridCol w:w="265"/>
        <w:gridCol w:w="449"/>
        <w:gridCol w:w="441"/>
        <w:gridCol w:w="441"/>
        <w:gridCol w:w="441"/>
        <w:gridCol w:w="441"/>
        <w:gridCol w:w="477"/>
        <w:gridCol w:w="441"/>
        <w:gridCol w:w="441"/>
        <w:gridCol w:w="441"/>
        <w:gridCol w:w="441"/>
        <w:gridCol w:w="457"/>
        <w:gridCol w:w="441"/>
        <w:gridCol w:w="446"/>
        <w:gridCol w:w="463"/>
        <w:gridCol w:w="463"/>
        <w:gridCol w:w="1283"/>
        <w:gridCol w:w="2918"/>
        <w:gridCol w:w="1239"/>
      </w:tblGrid>
      <w:tr w:rsidR="008B27BA" w:rsidRPr="008B27BA" w14:paraId="1576C988" w14:textId="77777777" w:rsidTr="008B27BA">
        <w:trPr>
          <w:trHeight w:val="330"/>
        </w:trPr>
        <w:tc>
          <w:tcPr>
            <w:tcW w:w="5000" w:type="pct"/>
            <w:gridSpan w:val="21"/>
            <w:shd w:val="clear" w:color="000000" w:fill="D9D9D9"/>
            <w:vAlign w:val="center"/>
            <w:hideMark/>
          </w:tcPr>
          <w:p w14:paraId="731CFB35" w14:textId="463FB8A8" w:rsidR="008B27BA" w:rsidRPr="008B27BA" w:rsidRDefault="008B27BA" w:rsidP="008B27BA">
            <w:pPr>
              <w:spacing w:after="0" w:line="240" w:lineRule="auto"/>
              <w:rPr>
                <w:rFonts w:ascii="Arial Narrow" w:eastAsia="Times New Roman" w:hAnsi="Arial Narrow" w:cs="Calibri"/>
                <w:b/>
                <w:bCs/>
                <w:color w:val="000000"/>
                <w:lang w:val="en-ID" w:eastAsia="en-ID"/>
              </w:rPr>
            </w:pPr>
            <w:r w:rsidRPr="008B27BA">
              <w:rPr>
                <w:rFonts w:ascii="Arial Narrow" w:eastAsia="Times New Roman" w:hAnsi="Arial Narrow" w:cs="Calibri"/>
                <w:b/>
                <w:bCs/>
                <w:color w:val="000000"/>
                <w:lang w:val="en-ID" w:eastAsia="en-ID"/>
              </w:rPr>
              <w:lastRenderedPageBreak/>
              <w:t>Korelasi CPL terhadap Sub-CPMK</w:t>
            </w:r>
          </w:p>
        </w:tc>
      </w:tr>
      <w:tr w:rsidR="008B27BA" w:rsidRPr="008B27BA" w14:paraId="51259EDF" w14:textId="77777777" w:rsidTr="008B27BA">
        <w:trPr>
          <w:trHeight w:val="930"/>
        </w:trPr>
        <w:tc>
          <w:tcPr>
            <w:tcW w:w="640" w:type="pct"/>
            <w:gridSpan w:val="3"/>
            <w:shd w:val="clear" w:color="000000" w:fill="F2F2F2"/>
            <w:vAlign w:val="center"/>
            <w:hideMark/>
          </w:tcPr>
          <w:p w14:paraId="12F46E7F" w14:textId="77777777" w:rsidR="008B27BA" w:rsidRPr="008B27BA" w:rsidRDefault="008B27BA" w:rsidP="008B27BA">
            <w:pPr>
              <w:spacing w:after="0" w:line="240" w:lineRule="auto"/>
              <w:rPr>
                <w:rFonts w:ascii="Arial Narrow" w:eastAsia="Times New Roman" w:hAnsi="Arial Narrow" w:cs="Calibri"/>
                <w:b/>
                <w:bCs/>
                <w:color w:val="000000"/>
                <w:sz w:val="24"/>
                <w:szCs w:val="24"/>
                <w:lang w:val="en-ID" w:eastAsia="en-ID"/>
              </w:rPr>
            </w:pPr>
            <w:r w:rsidRPr="008B27BA">
              <w:rPr>
                <w:rFonts w:ascii="Arial Narrow" w:eastAsia="Times New Roman" w:hAnsi="Arial Narrow" w:cs="Calibri"/>
                <w:b/>
                <w:bCs/>
                <w:color w:val="000000"/>
                <w:sz w:val="24"/>
                <w:szCs w:val="24"/>
                <w:lang w:val="en-ID" w:eastAsia="en-ID"/>
              </w:rPr>
              <w:t> </w:t>
            </w:r>
          </w:p>
          <w:p w14:paraId="3CEFE3AF" w14:textId="59FE7C53" w:rsidR="008B27BA" w:rsidRPr="008B27BA" w:rsidRDefault="008B27BA" w:rsidP="008B27BA">
            <w:pPr>
              <w:spacing w:after="0" w:line="240" w:lineRule="auto"/>
              <w:rPr>
                <w:rFonts w:ascii="Arial Narrow" w:eastAsia="Times New Roman" w:hAnsi="Arial Narrow" w:cs="Calibri"/>
                <w:b/>
                <w:bCs/>
                <w:color w:val="000000"/>
                <w:sz w:val="24"/>
                <w:szCs w:val="24"/>
                <w:lang w:val="en-ID" w:eastAsia="en-ID"/>
              </w:rPr>
            </w:pPr>
            <w:r w:rsidRPr="008B27BA">
              <w:rPr>
                <w:rFonts w:ascii="Arial Narrow" w:eastAsia="Times New Roman" w:hAnsi="Arial Narrow" w:cs="Calibri"/>
                <w:b/>
                <w:bCs/>
                <w:color w:val="000000"/>
                <w:sz w:val="24"/>
                <w:szCs w:val="24"/>
                <w:lang w:val="en-ID" w:eastAsia="en-ID"/>
              </w:rPr>
              <w:t> </w:t>
            </w:r>
          </w:p>
          <w:p w14:paraId="12216FF1" w14:textId="7C5AA81A" w:rsidR="008B27BA" w:rsidRPr="008B27BA" w:rsidRDefault="008B27BA" w:rsidP="008B27BA">
            <w:pPr>
              <w:spacing w:after="0" w:line="240" w:lineRule="auto"/>
              <w:rPr>
                <w:rFonts w:ascii="Arial Narrow" w:eastAsia="Times New Roman" w:hAnsi="Arial Narrow" w:cs="Calibri"/>
                <w:b/>
                <w:bCs/>
                <w:color w:val="000000"/>
                <w:sz w:val="24"/>
                <w:szCs w:val="24"/>
                <w:lang w:val="en-ID" w:eastAsia="en-ID"/>
              </w:rPr>
            </w:pPr>
            <w:r w:rsidRPr="008B27BA">
              <w:rPr>
                <w:rFonts w:ascii="Arial Narrow" w:eastAsia="Times New Roman" w:hAnsi="Arial Narrow" w:cs="Calibri"/>
                <w:b/>
                <w:bCs/>
                <w:color w:val="000000"/>
                <w:sz w:val="24"/>
                <w:szCs w:val="24"/>
                <w:lang w:val="en-ID" w:eastAsia="en-ID"/>
              </w:rPr>
              <w:t> </w:t>
            </w:r>
          </w:p>
        </w:tc>
        <w:tc>
          <w:tcPr>
            <w:tcW w:w="161" w:type="pct"/>
            <w:shd w:val="clear" w:color="000000" w:fill="F2F2F2"/>
            <w:textDirection w:val="btLr"/>
            <w:vAlign w:val="center"/>
            <w:hideMark/>
          </w:tcPr>
          <w:p w14:paraId="27D03736" w14:textId="77777777" w:rsidR="008B27BA" w:rsidRPr="008B27BA" w:rsidRDefault="008B27BA" w:rsidP="008B27BA">
            <w:pPr>
              <w:spacing w:after="0" w:line="240" w:lineRule="auto"/>
              <w:jc w:val="center"/>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CPL2</w:t>
            </w:r>
          </w:p>
        </w:tc>
        <w:tc>
          <w:tcPr>
            <w:tcW w:w="158" w:type="pct"/>
            <w:shd w:val="clear" w:color="000000" w:fill="F2F2F2"/>
            <w:textDirection w:val="btLr"/>
            <w:vAlign w:val="center"/>
            <w:hideMark/>
          </w:tcPr>
          <w:p w14:paraId="79E2D11B" w14:textId="77777777" w:rsidR="008B27BA" w:rsidRPr="008B27BA" w:rsidRDefault="008B27BA" w:rsidP="008B27BA">
            <w:pPr>
              <w:spacing w:after="0" w:line="240" w:lineRule="auto"/>
              <w:jc w:val="center"/>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CPL6</w:t>
            </w:r>
          </w:p>
        </w:tc>
        <w:tc>
          <w:tcPr>
            <w:tcW w:w="158" w:type="pct"/>
            <w:shd w:val="clear" w:color="000000" w:fill="F2F2F2"/>
            <w:textDirection w:val="btLr"/>
            <w:vAlign w:val="center"/>
            <w:hideMark/>
          </w:tcPr>
          <w:p w14:paraId="0D7CE562" w14:textId="77777777" w:rsidR="008B27BA" w:rsidRPr="008B27BA" w:rsidRDefault="008B27BA" w:rsidP="008B27BA">
            <w:pPr>
              <w:spacing w:after="0" w:line="240" w:lineRule="auto"/>
              <w:jc w:val="center"/>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CPL7</w:t>
            </w:r>
          </w:p>
        </w:tc>
        <w:tc>
          <w:tcPr>
            <w:tcW w:w="158" w:type="pct"/>
            <w:shd w:val="clear" w:color="000000" w:fill="F2F2F2"/>
            <w:textDirection w:val="btLr"/>
            <w:vAlign w:val="center"/>
            <w:hideMark/>
          </w:tcPr>
          <w:p w14:paraId="0B789BB9" w14:textId="77777777" w:rsidR="008B27BA" w:rsidRPr="008B27BA" w:rsidRDefault="008B27BA" w:rsidP="008B27BA">
            <w:pPr>
              <w:spacing w:after="0" w:line="240" w:lineRule="auto"/>
              <w:jc w:val="center"/>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CPL8</w:t>
            </w:r>
          </w:p>
        </w:tc>
        <w:tc>
          <w:tcPr>
            <w:tcW w:w="158" w:type="pct"/>
            <w:shd w:val="clear" w:color="000000" w:fill="F2F2F2"/>
            <w:textDirection w:val="btLr"/>
            <w:vAlign w:val="center"/>
            <w:hideMark/>
          </w:tcPr>
          <w:p w14:paraId="2CFAC7BF" w14:textId="77777777" w:rsidR="008B27BA" w:rsidRPr="008B27BA" w:rsidRDefault="008B27BA" w:rsidP="008B27BA">
            <w:pPr>
              <w:spacing w:after="0" w:line="240" w:lineRule="auto"/>
              <w:jc w:val="center"/>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CPL9</w:t>
            </w:r>
          </w:p>
        </w:tc>
        <w:tc>
          <w:tcPr>
            <w:tcW w:w="171" w:type="pct"/>
            <w:shd w:val="clear" w:color="000000" w:fill="F2F2F2"/>
            <w:textDirection w:val="btLr"/>
            <w:vAlign w:val="center"/>
            <w:hideMark/>
          </w:tcPr>
          <w:p w14:paraId="2BCDC56D" w14:textId="77777777" w:rsidR="008B27BA" w:rsidRPr="008B27BA" w:rsidRDefault="008B27BA" w:rsidP="008B27BA">
            <w:pPr>
              <w:spacing w:after="0" w:line="240" w:lineRule="auto"/>
              <w:jc w:val="center"/>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CPL10</w:t>
            </w:r>
          </w:p>
        </w:tc>
        <w:tc>
          <w:tcPr>
            <w:tcW w:w="158" w:type="pct"/>
            <w:shd w:val="clear" w:color="000000" w:fill="F2F2F2"/>
            <w:textDirection w:val="btLr"/>
            <w:vAlign w:val="center"/>
            <w:hideMark/>
          </w:tcPr>
          <w:p w14:paraId="101BB4AD" w14:textId="77777777" w:rsidR="008B27BA" w:rsidRPr="008B27BA" w:rsidRDefault="008B27BA" w:rsidP="008B27BA">
            <w:pPr>
              <w:spacing w:after="0" w:line="240" w:lineRule="auto"/>
              <w:jc w:val="center"/>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CPL13</w:t>
            </w:r>
          </w:p>
        </w:tc>
        <w:tc>
          <w:tcPr>
            <w:tcW w:w="158" w:type="pct"/>
            <w:shd w:val="clear" w:color="000000" w:fill="F2F2F2"/>
            <w:textDirection w:val="btLr"/>
            <w:vAlign w:val="center"/>
            <w:hideMark/>
          </w:tcPr>
          <w:p w14:paraId="11EF0EAB"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 </w:t>
            </w:r>
          </w:p>
        </w:tc>
        <w:tc>
          <w:tcPr>
            <w:tcW w:w="158" w:type="pct"/>
            <w:shd w:val="clear" w:color="000000" w:fill="F2F2F2"/>
            <w:textDirection w:val="btLr"/>
            <w:vAlign w:val="center"/>
            <w:hideMark/>
          </w:tcPr>
          <w:p w14:paraId="1B1263FB"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 </w:t>
            </w:r>
          </w:p>
        </w:tc>
        <w:tc>
          <w:tcPr>
            <w:tcW w:w="158" w:type="pct"/>
            <w:shd w:val="clear" w:color="000000" w:fill="F2F2F2"/>
            <w:textDirection w:val="btLr"/>
            <w:vAlign w:val="center"/>
            <w:hideMark/>
          </w:tcPr>
          <w:p w14:paraId="2B924DF4"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 </w:t>
            </w:r>
          </w:p>
        </w:tc>
        <w:tc>
          <w:tcPr>
            <w:tcW w:w="164" w:type="pct"/>
            <w:shd w:val="clear" w:color="000000" w:fill="F2F2F2"/>
            <w:textDirection w:val="btLr"/>
            <w:vAlign w:val="center"/>
            <w:hideMark/>
          </w:tcPr>
          <w:p w14:paraId="26C56534"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 </w:t>
            </w:r>
          </w:p>
        </w:tc>
        <w:tc>
          <w:tcPr>
            <w:tcW w:w="158" w:type="pct"/>
            <w:shd w:val="clear" w:color="000000" w:fill="F2F2F2"/>
            <w:textDirection w:val="btLr"/>
            <w:vAlign w:val="center"/>
            <w:hideMark/>
          </w:tcPr>
          <w:p w14:paraId="7DC85461"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 </w:t>
            </w:r>
          </w:p>
        </w:tc>
        <w:tc>
          <w:tcPr>
            <w:tcW w:w="160" w:type="pct"/>
            <w:shd w:val="clear" w:color="000000" w:fill="F2F2F2"/>
            <w:textDirection w:val="btLr"/>
            <w:vAlign w:val="center"/>
            <w:hideMark/>
          </w:tcPr>
          <w:p w14:paraId="0959FAF0"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 </w:t>
            </w:r>
          </w:p>
        </w:tc>
        <w:tc>
          <w:tcPr>
            <w:tcW w:w="166" w:type="pct"/>
            <w:shd w:val="clear" w:color="000000" w:fill="F2F2F2"/>
            <w:textDirection w:val="btLr"/>
            <w:vAlign w:val="center"/>
            <w:hideMark/>
          </w:tcPr>
          <w:p w14:paraId="5BFC79AA"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 </w:t>
            </w:r>
          </w:p>
        </w:tc>
        <w:tc>
          <w:tcPr>
            <w:tcW w:w="166" w:type="pct"/>
            <w:shd w:val="clear" w:color="000000" w:fill="F2F2F2"/>
            <w:textDirection w:val="btLr"/>
            <w:vAlign w:val="center"/>
            <w:hideMark/>
          </w:tcPr>
          <w:p w14:paraId="7FD45C99"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 </w:t>
            </w:r>
          </w:p>
        </w:tc>
        <w:tc>
          <w:tcPr>
            <w:tcW w:w="460" w:type="pct"/>
            <w:shd w:val="clear" w:color="000000" w:fill="F2F2F2"/>
            <w:vAlign w:val="center"/>
            <w:hideMark/>
          </w:tcPr>
          <w:p w14:paraId="10F164BA" w14:textId="77777777" w:rsidR="008B27BA" w:rsidRPr="008B27BA" w:rsidRDefault="008B27BA" w:rsidP="008B27BA">
            <w:pPr>
              <w:spacing w:after="0" w:line="240" w:lineRule="auto"/>
              <w:jc w:val="center"/>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Bobot Penilaian</w:t>
            </w:r>
          </w:p>
        </w:tc>
        <w:tc>
          <w:tcPr>
            <w:tcW w:w="1046" w:type="pct"/>
            <w:shd w:val="clear" w:color="000000" w:fill="F2F2F2"/>
            <w:vAlign w:val="center"/>
            <w:hideMark/>
          </w:tcPr>
          <w:p w14:paraId="17B1F2E3" w14:textId="77777777" w:rsidR="008B27BA" w:rsidRPr="008B27BA" w:rsidRDefault="008B27BA" w:rsidP="008B27BA">
            <w:pPr>
              <w:spacing w:after="0" w:line="240" w:lineRule="auto"/>
              <w:jc w:val="center"/>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Jumllah Pertemuan</w:t>
            </w:r>
          </w:p>
        </w:tc>
        <w:tc>
          <w:tcPr>
            <w:tcW w:w="443" w:type="pct"/>
            <w:vMerge w:val="restart"/>
            <w:vAlign w:val="center"/>
            <w:hideMark/>
          </w:tcPr>
          <w:p w14:paraId="20BFB49A" w14:textId="77777777" w:rsidR="008B27BA" w:rsidRPr="008B27BA" w:rsidRDefault="008B27BA" w:rsidP="008B27BA">
            <w:pPr>
              <w:spacing w:after="0" w:line="240" w:lineRule="auto"/>
              <w:jc w:val="center"/>
              <w:rPr>
                <w:rFonts w:ascii="Arial Narrow" w:eastAsia="Times New Roman" w:hAnsi="Arial Narrow" w:cs="Calibri"/>
                <w:sz w:val="18"/>
                <w:szCs w:val="18"/>
                <w:lang w:val="en-ID" w:eastAsia="en-ID"/>
              </w:rPr>
            </w:pPr>
            <w:r w:rsidRPr="008B27BA">
              <w:rPr>
                <w:rFonts w:ascii="Arial Narrow" w:eastAsia="Times New Roman" w:hAnsi="Arial Narrow" w:cs="Calibri"/>
                <w:sz w:val="18"/>
                <w:szCs w:val="18"/>
                <w:lang w:val="en-ID" w:eastAsia="en-ID"/>
              </w:rPr>
              <w:t> </w:t>
            </w:r>
          </w:p>
        </w:tc>
      </w:tr>
      <w:tr w:rsidR="008B27BA" w:rsidRPr="008B27BA" w14:paraId="1C7EEAA6" w14:textId="77777777" w:rsidTr="008B27BA">
        <w:trPr>
          <w:trHeight w:val="315"/>
        </w:trPr>
        <w:tc>
          <w:tcPr>
            <w:tcW w:w="640" w:type="pct"/>
            <w:gridSpan w:val="3"/>
            <w:vAlign w:val="center"/>
            <w:hideMark/>
          </w:tcPr>
          <w:p w14:paraId="2B4CAFF3"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CPMK1</w:t>
            </w:r>
          </w:p>
        </w:tc>
        <w:tc>
          <w:tcPr>
            <w:tcW w:w="161" w:type="pct"/>
            <w:noWrap/>
            <w:vAlign w:val="center"/>
            <w:hideMark/>
          </w:tcPr>
          <w:p w14:paraId="3806B613"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7483C49A"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7E1A2FA5"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4DA2B5C4"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7623FE89"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71" w:type="pct"/>
            <w:noWrap/>
            <w:vAlign w:val="center"/>
            <w:hideMark/>
          </w:tcPr>
          <w:p w14:paraId="5DE8C1E8"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vAlign w:val="center"/>
            <w:hideMark/>
          </w:tcPr>
          <w:p w14:paraId="4563D01A"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158" w:type="pct"/>
            <w:vAlign w:val="center"/>
            <w:hideMark/>
          </w:tcPr>
          <w:p w14:paraId="213341B9"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466D2C99"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6554D3FA"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4" w:type="pct"/>
            <w:vAlign w:val="center"/>
            <w:hideMark/>
          </w:tcPr>
          <w:p w14:paraId="02551B54"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16062283"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0" w:type="pct"/>
            <w:vAlign w:val="center"/>
            <w:hideMark/>
          </w:tcPr>
          <w:p w14:paraId="0466A987"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7182516B"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2F7A6A9C"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460" w:type="pct"/>
            <w:vAlign w:val="center"/>
            <w:hideMark/>
          </w:tcPr>
          <w:p w14:paraId="0658BC84"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6</w:t>
            </w:r>
          </w:p>
        </w:tc>
        <w:tc>
          <w:tcPr>
            <w:tcW w:w="1046" w:type="pct"/>
            <w:noWrap/>
            <w:vAlign w:val="center"/>
            <w:hideMark/>
          </w:tcPr>
          <w:p w14:paraId="1544BF44"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443" w:type="pct"/>
            <w:vMerge/>
            <w:vAlign w:val="center"/>
            <w:hideMark/>
          </w:tcPr>
          <w:p w14:paraId="096A46BC"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751681AC" w14:textId="77777777" w:rsidTr="008B27BA">
        <w:trPr>
          <w:trHeight w:val="315"/>
        </w:trPr>
        <w:tc>
          <w:tcPr>
            <w:tcW w:w="640" w:type="pct"/>
            <w:gridSpan w:val="3"/>
            <w:vAlign w:val="center"/>
            <w:hideMark/>
          </w:tcPr>
          <w:p w14:paraId="4BFCAE48"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CPMK2</w:t>
            </w:r>
          </w:p>
        </w:tc>
        <w:tc>
          <w:tcPr>
            <w:tcW w:w="161" w:type="pct"/>
            <w:noWrap/>
            <w:vAlign w:val="center"/>
            <w:hideMark/>
          </w:tcPr>
          <w:p w14:paraId="37B6E10A"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7DE41126"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3172DAD0"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1E4128B8"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44C3D570"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71" w:type="pct"/>
            <w:noWrap/>
            <w:vAlign w:val="center"/>
            <w:hideMark/>
          </w:tcPr>
          <w:p w14:paraId="27E0052D"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583360DE"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vAlign w:val="center"/>
            <w:hideMark/>
          </w:tcPr>
          <w:p w14:paraId="46181677"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2522A9B3"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3DD50308"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4" w:type="pct"/>
            <w:vAlign w:val="center"/>
            <w:hideMark/>
          </w:tcPr>
          <w:p w14:paraId="2FE21CE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107C93D5"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0" w:type="pct"/>
            <w:vAlign w:val="center"/>
            <w:hideMark/>
          </w:tcPr>
          <w:p w14:paraId="163FFCCB"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2FD1A3E1"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1888C80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460" w:type="pct"/>
            <w:vAlign w:val="center"/>
            <w:hideMark/>
          </w:tcPr>
          <w:p w14:paraId="526F8858"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8</w:t>
            </w:r>
          </w:p>
        </w:tc>
        <w:tc>
          <w:tcPr>
            <w:tcW w:w="1046" w:type="pct"/>
            <w:noWrap/>
            <w:vAlign w:val="center"/>
            <w:hideMark/>
          </w:tcPr>
          <w:p w14:paraId="1BCE67D8"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443" w:type="pct"/>
            <w:vMerge/>
            <w:vAlign w:val="center"/>
            <w:hideMark/>
          </w:tcPr>
          <w:p w14:paraId="58729512"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603FC59F" w14:textId="77777777" w:rsidTr="008B27BA">
        <w:trPr>
          <w:trHeight w:val="315"/>
        </w:trPr>
        <w:tc>
          <w:tcPr>
            <w:tcW w:w="640" w:type="pct"/>
            <w:gridSpan w:val="3"/>
            <w:vAlign w:val="center"/>
            <w:hideMark/>
          </w:tcPr>
          <w:p w14:paraId="7B799D9D"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CPMK3</w:t>
            </w:r>
          </w:p>
        </w:tc>
        <w:tc>
          <w:tcPr>
            <w:tcW w:w="161" w:type="pct"/>
            <w:noWrap/>
            <w:vAlign w:val="center"/>
            <w:hideMark/>
          </w:tcPr>
          <w:p w14:paraId="03A0933D"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423D40BC"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42E94144"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0979A6CC"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1B009277"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71" w:type="pct"/>
            <w:noWrap/>
            <w:vAlign w:val="center"/>
            <w:hideMark/>
          </w:tcPr>
          <w:p w14:paraId="7FFF951A"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0B07F74A"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vAlign w:val="center"/>
            <w:hideMark/>
          </w:tcPr>
          <w:p w14:paraId="4BA69AA3"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5187475D"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4DC9A70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4" w:type="pct"/>
            <w:vAlign w:val="center"/>
            <w:hideMark/>
          </w:tcPr>
          <w:p w14:paraId="4C1AAFFB"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36DE1F9A"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0" w:type="pct"/>
            <w:vAlign w:val="center"/>
            <w:hideMark/>
          </w:tcPr>
          <w:p w14:paraId="026F349C"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7F41FA18"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2124581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460" w:type="pct"/>
            <w:vAlign w:val="center"/>
            <w:hideMark/>
          </w:tcPr>
          <w:p w14:paraId="0A5548F3"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8</w:t>
            </w:r>
          </w:p>
        </w:tc>
        <w:tc>
          <w:tcPr>
            <w:tcW w:w="1046" w:type="pct"/>
            <w:noWrap/>
            <w:vAlign w:val="center"/>
            <w:hideMark/>
          </w:tcPr>
          <w:p w14:paraId="04DC41C9"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443" w:type="pct"/>
            <w:vMerge/>
            <w:vAlign w:val="center"/>
            <w:hideMark/>
          </w:tcPr>
          <w:p w14:paraId="10D475A5"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094094F0" w14:textId="77777777" w:rsidTr="008B27BA">
        <w:trPr>
          <w:trHeight w:val="315"/>
        </w:trPr>
        <w:tc>
          <w:tcPr>
            <w:tcW w:w="640" w:type="pct"/>
            <w:gridSpan w:val="3"/>
            <w:vAlign w:val="center"/>
            <w:hideMark/>
          </w:tcPr>
          <w:p w14:paraId="098D51B6"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CPMK4</w:t>
            </w:r>
          </w:p>
        </w:tc>
        <w:tc>
          <w:tcPr>
            <w:tcW w:w="161" w:type="pct"/>
            <w:noWrap/>
            <w:vAlign w:val="center"/>
            <w:hideMark/>
          </w:tcPr>
          <w:p w14:paraId="0D846AA4"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2BFBDFE9"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78C9A84F"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6B4AE784"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33A0A6DE"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71" w:type="pct"/>
            <w:noWrap/>
            <w:vAlign w:val="center"/>
            <w:hideMark/>
          </w:tcPr>
          <w:p w14:paraId="352E6C7D"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5104C915"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vAlign w:val="center"/>
            <w:hideMark/>
          </w:tcPr>
          <w:p w14:paraId="3FA30405"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6BDE020A"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3F012BC0"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4" w:type="pct"/>
            <w:vAlign w:val="center"/>
            <w:hideMark/>
          </w:tcPr>
          <w:p w14:paraId="2AF830C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0E751054"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0" w:type="pct"/>
            <w:vAlign w:val="center"/>
            <w:hideMark/>
          </w:tcPr>
          <w:p w14:paraId="3C00108D"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6987C73D"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18F35D15"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460" w:type="pct"/>
            <w:vAlign w:val="center"/>
            <w:hideMark/>
          </w:tcPr>
          <w:p w14:paraId="4B46B403"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7</w:t>
            </w:r>
          </w:p>
        </w:tc>
        <w:tc>
          <w:tcPr>
            <w:tcW w:w="1046" w:type="pct"/>
            <w:noWrap/>
            <w:vAlign w:val="center"/>
            <w:hideMark/>
          </w:tcPr>
          <w:p w14:paraId="7274B892"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443" w:type="pct"/>
            <w:vMerge/>
            <w:vAlign w:val="center"/>
            <w:hideMark/>
          </w:tcPr>
          <w:p w14:paraId="02D99EF2"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49525494" w14:textId="77777777" w:rsidTr="008B27BA">
        <w:trPr>
          <w:trHeight w:val="315"/>
        </w:trPr>
        <w:tc>
          <w:tcPr>
            <w:tcW w:w="640" w:type="pct"/>
            <w:gridSpan w:val="3"/>
            <w:vAlign w:val="center"/>
            <w:hideMark/>
          </w:tcPr>
          <w:p w14:paraId="0D9E69B9"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CPMK5</w:t>
            </w:r>
          </w:p>
        </w:tc>
        <w:tc>
          <w:tcPr>
            <w:tcW w:w="161" w:type="pct"/>
            <w:noWrap/>
            <w:vAlign w:val="center"/>
            <w:hideMark/>
          </w:tcPr>
          <w:p w14:paraId="114A89F8"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739BA590"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352B878A"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61FB8748"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0981C04F"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71" w:type="pct"/>
            <w:noWrap/>
            <w:vAlign w:val="center"/>
            <w:hideMark/>
          </w:tcPr>
          <w:p w14:paraId="51BB406F"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17A3C2D6"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vAlign w:val="center"/>
            <w:hideMark/>
          </w:tcPr>
          <w:p w14:paraId="00763D6D"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531F1C1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6B869A77"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4" w:type="pct"/>
            <w:vAlign w:val="center"/>
            <w:hideMark/>
          </w:tcPr>
          <w:p w14:paraId="25E0BE4B"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39F10ED9"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0" w:type="pct"/>
            <w:vAlign w:val="center"/>
            <w:hideMark/>
          </w:tcPr>
          <w:p w14:paraId="6FD37F3C"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1FC509EC"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651A7694"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460" w:type="pct"/>
            <w:vAlign w:val="center"/>
            <w:hideMark/>
          </w:tcPr>
          <w:p w14:paraId="4343EF6C"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7</w:t>
            </w:r>
          </w:p>
        </w:tc>
        <w:tc>
          <w:tcPr>
            <w:tcW w:w="1046" w:type="pct"/>
            <w:noWrap/>
            <w:vAlign w:val="center"/>
            <w:hideMark/>
          </w:tcPr>
          <w:p w14:paraId="2044CC0A"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443" w:type="pct"/>
            <w:vMerge/>
            <w:vAlign w:val="center"/>
            <w:hideMark/>
          </w:tcPr>
          <w:p w14:paraId="0A547241"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1D3E5A7F" w14:textId="77777777" w:rsidTr="008B27BA">
        <w:trPr>
          <w:trHeight w:val="315"/>
        </w:trPr>
        <w:tc>
          <w:tcPr>
            <w:tcW w:w="640" w:type="pct"/>
            <w:gridSpan w:val="3"/>
            <w:vAlign w:val="center"/>
            <w:hideMark/>
          </w:tcPr>
          <w:p w14:paraId="7683963E"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CPMK6</w:t>
            </w:r>
          </w:p>
        </w:tc>
        <w:tc>
          <w:tcPr>
            <w:tcW w:w="161" w:type="pct"/>
            <w:noWrap/>
            <w:vAlign w:val="center"/>
            <w:hideMark/>
          </w:tcPr>
          <w:p w14:paraId="3127B89E"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5BE2550C"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14E58A6C"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44FC1BA3"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16BD2438"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71" w:type="pct"/>
            <w:noWrap/>
            <w:vAlign w:val="center"/>
            <w:hideMark/>
          </w:tcPr>
          <w:p w14:paraId="71233050"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6E016133"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vAlign w:val="center"/>
            <w:hideMark/>
          </w:tcPr>
          <w:p w14:paraId="45FAD059"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4217B2AF"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222EC0F0"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4" w:type="pct"/>
            <w:vAlign w:val="center"/>
            <w:hideMark/>
          </w:tcPr>
          <w:p w14:paraId="76AC7719"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5161F7F6"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0" w:type="pct"/>
            <w:vAlign w:val="center"/>
            <w:hideMark/>
          </w:tcPr>
          <w:p w14:paraId="36727834"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607A2294"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488D70BD"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460" w:type="pct"/>
            <w:vAlign w:val="center"/>
            <w:hideMark/>
          </w:tcPr>
          <w:p w14:paraId="752AEEDB"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8</w:t>
            </w:r>
          </w:p>
        </w:tc>
        <w:tc>
          <w:tcPr>
            <w:tcW w:w="1046" w:type="pct"/>
            <w:noWrap/>
            <w:vAlign w:val="center"/>
            <w:hideMark/>
          </w:tcPr>
          <w:p w14:paraId="0B1A2C7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443" w:type="pct"/>
            <w:vMerge/>
            <w:vAlign w:val="center"/>
            <w:hideMark/>
          </w:tcPr>
          <w:p w14:paraId="062984AA"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1176E409" w14:textId="77777777" w:rsidTr="008B27BA">
        <w:trPr>
          <w:trHeight w:val="315"/>
        </w:trPr>
        <w:tc>
          <w:tcPr>
            <w:tcW w:w="640" w:type="pct"/>
            <w:gridSpan w:val="3"/>
            <w:vAlign w:val="center"/>
            <w:hideMark/>
          </w:tcPr>
          <w:p w14:paraId="7C226FC9"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CPMK7</w:t>
            </w:r>
          </w:p>
        </w:tc>
        <w:tc>
          <w:tcPr>
            <w:tcW w:w="161" w:type="pct"/>
            <w:noWrap/>
            <w:vAlign w:val="center"/>
            <w:hideMark/>
          </w:tcPr>
          <w:p w14:paraId="502764F5"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1258FD6C"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7AFED9B8"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1DF35E9C"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1C813667"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71" w:type="pct"/>
            <w:noWrap/>
            <w:vAlign w:val="center"/>
            <w:hideMark/>
          </w:tcPr>
          <w:p w14:paraId="2410DBF2"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35D2942D"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vAlign w:val="center"/>
            <w:hideMark/>
          </w:tcPr>
          <w:p w14:paraId="6A8B6434"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00900147"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2F8DA0DD"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4" w:type="pct"/>
            <w:vAlign w:val="center"/>
            <w:hideMark/>
          </w:tcPr>
          <w:p w14:paraId="67610E3C"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116BF1DF"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0" w:type="pct"/>
            <w:vAlign w:val="center"/>
            <w:hideMark/>
          </w:tcPr>
          <w:p w14:paraId="752AC08A"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042967BF"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437DB65F"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460" w:type="pct"/>
            <w:vAlign w:val="center"/>
            <w:hideMark/>
          </w:tcPr>
          <w:p w14:paraId="48CA25E4"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6</w:t>
            </w:r>
          </w:p>
        </w:tc>
        <w:tc>
          <w:tcPr>
            <w:tcW w:w="1046" w:type="pct"/>
            <w:noWrap/>
            <w:vAlign w:val="center"/>
            <w:hideMark/>
          </w:tcPr>
          <w:p w14:paraId="0E1C6B55"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443" w:type="pct"/>
            <w:vMerge/>
            <w:vAlign w:val="center"/>
            <w:hideMark/>
          </w:tcPr>
          <w:p w14:paraId="734E44A3"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113F0CEB" w14:textId="77777777" w:rsidTr="008B27BA">
        <w:trPr>
          <w:trHeight w:val="315"/>
        </w:trPr>
        <w:tc>
          <w:tcPr>
            <w:tcW w:w="640" w:type="pct"/>
            <w:gridSpan w:val="3"/>
            <w:vAlign w:val="center"/>
            <w:hideMark/>
          </w:tcPr>
          <w:p w14:paraId="1916F341"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CPMK8</w:t>
            </w:r>
          </w:p>
        </w:tc>
        <w:tc>
          <w:tcPr>
            <w:tcW w:w="161" w:type="pct"/>
            <w:noWrap/>
            <w:vAlign w:val="center"/>
            <w:hideMark/>
          </w:tcPr>
          <w:p w14:paraId="207ED11E"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3C2930D5"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1343396B"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14FE6FC7"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0012D7B9"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71" w:type="pct"/>
            <w:noWrap/>
            <w:vAlign w:val="center"/>
            <w:hideMark/>
          </w:tcPr>
          <w:p w14:paraId="6DEA910C"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5ACB6615"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vAlign w:val="center"/>
            <w:hideMark/>
          </w:tcPr>
          <w:p w14:paraId="48180A52"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5D50CBB2"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7FA358A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4" w:type="pct"/>
            <w:vAlign w:val="center"/>
            <w:hideMark/>
          </w:tcPr>
          <w:p w14:paraId="388E166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3DFF4052"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0" w:type="pct"/>
            <w:vAlign w:val="center"/>
            <w:hideMark/>
          </w:tcPr>
          <w:p w14:paraId="045352C6"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0B9B2643"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5A1791E2"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460" w:type="pct"/>
            <w:vAlign w:val="center"/>
            <w:hideMark/>
          </w:tcPr>
          <w:p w14:paraId="5544781F"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6</w:t>
            </w:r>
          </w:p>
        </w:tc>
        <w:tc>
          <w:tcPr>
            <w:tcW w:w="1046" w:type="pct"/>
            <w:noWrap/>
            <w:vAlign w:val="center"/>
            <w:hideMark/>
          </w:tcPr>
          <w:p w14:paraId="3EC1221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443" w:type="pct"/>
            <w:vMerge/>
            <w:vAlign w:val="center"/>
            <w:hideMark/>
          </w:tcPr>
          <w:p w14:paraId="12469F1C"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5BB1C664" w14:textId="77777777" w:rsidTr="008B27BA">
        <w:trPr>
          <w:trHeight w:val="315"/>
        </w:trPr>
        <w:tc>
          <w:tcPr>
            <w:tcW w:w="640" w:type="pct"/>
            <w:gridSpan w:val="3"/>
            <w:vAlign w:val="center"/>
            <w:hideMark/>
          </w:tcPr>
          <w:p w14:paraId="3ADF4C2B"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CPMK9</w:t>
            </w:r>
          </w:p>
        </w:tc>
        <w:tc>
          <w:tcPr>
            <w:tcW w:w="161" w:type="pct"/>
            <w:noWrap/>
            <w:vAlign w:val="center"/>
            <w:hideMark/>
          </w:tcPr>
          <w:p w14:paraId="2379DB53"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14DFC07E"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66E8643C"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7C5A300E"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2AF27642"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3</w:t>
            </w:r>
          </w:p>
        </w:tc>
        <w:tc>
          <w:tcPr>
            <w:tcW w:w="171" w:type="pct"/>
            <w:noWrap/>
            <w:vAlign w:val="center"/>
            <w:hideMark/>
          </w:tcPr>
          <w:p w14:paraId="32AF8E7B"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13F9C99F"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vAlign w:val="center"/>
            <w:hideMark/>
          </w:tcPr>
          <w:p w14:paraId="70B8906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7389CA96"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082DDBCD"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4" w:type="pct"/>
            <w:vAlign w:val="center"/>
            <w:hideMark/>
          </w:tcPr>
          <w:p w14:paraId="6255EBF6"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154A27D1"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0" w:type="pct"/>
            <w:vAlign w:val="center"/>
            <w:hideMark/>
          </w:tcPr>
          <w:p w14:paraId="58E64288"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149351CC"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72B5B248"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460" w:type="pct"/>
            <w:vAlign w:val="center"/>
            <w:hideMark/>
          </w:tcPr>
          <w:p w14:paraId="3F8576AF"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9</w:t>
            </w:r>
          </w:p>
        </w:tc>
        <w:tc>
          <w:tcPr>
            <w:tcW w:w="1046" w:type="pct"/>
            <w:noWrap/>
            <w:vAlign w:val="center"/>
            <w:hideMark/>
          </w:tcPr>
          <w:p w14:paraId="7E26DB3B"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443" w:type="pct"/>
            <w:vMerge/>
            <w:vAlign w:val="center"/>
            <w:hideMark/>
          </w:tcPr>
          <w:p w14:paraId="33B56776"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202EFEAB" w14:textId="77777777" w:rsidTr="008B27BA">
        <w:trPr>
          <w:trHeight w:val="315"/>
        </w:trPr>
        <w:tc>
          <w:tcPr>
            <w:tcW w:w="640" w:type="pct"/>
            <w:gridSpan w:val="3"/>
            <w:vAlign w:val="center"/>
            <w:hideMark/>
          </w:tcPr>
          <w:p w14:paraId="4E14DACC"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CPMK10</w:t>
            </w:r>
          </w:p>
        </w:tc>
        <w:tc>
          <w:tcPr>
            <w:tcW w:w="161" w:type="pct"/>
            <w:noWrap/>
            <w:vAlign w:val="center"/>
            <w:hideMark/>
          </w:tcPr>
          <w:p w14:paraId="111A903D"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431C3C9E"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2D4E45AD"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2ED3D43E"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0F821290"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71" w:type="pct"/>
            <w:noWrap/>
            <w:vAlign w:val="center"/>
            <w:hideMark/>
          </w:tcPr>
          <w:p w14:paraId="0C0ECF18"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2F2B88B6"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vAlign w:val="center"/>
            <w:hideMark/>
          </w:tcPr>
          <w:p w14:paraId="3428826A"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111FDD40"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0E779155"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4" w:type="pct"/>
            <w:vAlign w:val="center"/>
            <w:hideMark/>
          </w:tcPr>
          <w:p w14:paraId="1C0F1C62"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0AC09F6A"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0" w:type="pct"/>
            <w:vAlign w:val="center"/>
            <w:hideMark/>
          </w:tcPr>
          <w:p w14:paraId="1AB067BF"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7C88D3BD"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282FF332"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460" w:type="pct"/>
            <w:vAlign w:val="center"/>
            <w:hideMark/>
          </w:tcPr>
          <w:p w14:paraId="5291909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6</w:t>
            </w:r>
          </w:p>
        </w:tc>
        <w:tc>
          <w:tcPr>
            <w:tcW w:w="1046" w:type="pct"/>
            <w:noWrap/>
            <w:vAlign w:val="center"/>
            <w:hideMark/>
          </w:tcPr>
          <w:p w14:paraId="3565D3D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443" w:type="pct"/>
            <w:vMerge/>
            <w:vAlign w:val="center"/>
            <w:hideMark/>
          </w:tcPr>
          <w:p w14:paraId="1E7DB6A7"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0F5E60E2" w14:textId="77777777" w:rsidTr="008B27BA">
        <w:trPr>
          <w:trHeight w:val="315"/>
        </w:trPr>
        <w:tc>
          <w:tcPr>
            <w:tcW w:w="640" w:type="pct"/>
            <w:gridSpan w:val="3"/>
            <w:vAlign w:val="center"/>
            <w:hideMark/>
          </w:tcPr>
          <w:p w14:paraId="45ECB6E5"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CPMK11</w:t>
            </w:r>
          </w:p>
        </w:tc>
        <w:tc>
          <w:tcPr>
            <w:tcW w:w="161" w:type="pct"/>
            <w:noWrap/>
            <w:vAlign w:val="center"/>
            <w:hideMark/>
          </w:tcPr>
          <w:p w14:paraId="253141B0"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6DB1D640"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5A7542DE"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5F9334F5"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2D6393F1"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71" w:type="pct"/>
            <w:noWrap/>
            <w:vAlign w:val="center"/>
            <w:hideMark/>
          </w:tcPr>
          <w:p w14:paraId="602F3E78"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0F7C6B19"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vAlign w:val="center"/>
            <w:hideMark/>
          </w:tcPr>
          <w:p w14:paraId="332547F8"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3846BD2D"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0CD43726"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4" w:type="pct"/>
            <w:vAlign w:val="center"/>
            <w:hideMark/>
          </w:tcPr>
          <w:p w14:paraId="44547170"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7690BE36"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0" w:type="pct"/>
            <w:vAlign w:val="center"/>
            <w:hideMark/>
          </w:tcPr>
          <w:p w14:paraId="29DE065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45A71B97"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36DA48B9"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460" w:type="pct"/>
            <w:vAlign w:val="center"/>
            <w:hideMark/>
          </w:tcPr>
          <w:p w14:paraId="6F24A504"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8</w:t>
            </w:r>
          </w:p>
        </w:tc>
        <w:tc>
          <w:tcPr>
            <w:tcW w:w="1046" w:type="pct"/>
            <w:noWrap/>
            <w:vAlign w:val="center"/>
            <w:hideMark/>
          </w:tcPr>
          <w:p w14:paraId="6BDB730D"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443" w:type="pct"/>
            <w:vMerge/>
            <w:vAlign w:val="center"/>
            <w:hideMark/>
          </w:tcPr>
          <w:p w14:paraId="5CD9A970"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50A8034A" w14:textId="77777777" w:rsidTr="008B27BA">
        <w:trPr>
          <w:trHeight w:val="315"/>
        </w:trPr>
        <w:tc>
          <w:tcPr>
            <w:tcW w:w="640" w:type="pct"/>
            <w:gridSpan w:val="3"/>
            <w:vAlign w:val="center"/>
            <w:hideMark/>
          </w:tcPr>
          <w:p w14:paraId="32B78283"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CPMK12</w:t>
            </w:r>
          </w:p>
        </w:tc>
        <w:tc>
          <w:tcPr>
            <w:tcW w:w="161" w:type="pct"/>
            <w:noWrap/>
            <w:vAlign w:val="center"/>
            <w:hideMark/>
          </w:tcPr>
          <w:p w14:paraId="4516AF36"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124C795F"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1AD8E152"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0D48B5EC"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3977DBE0"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71" w:type="pct"/>
            <w:noWrap/>
            <w:vAlign w:val="center"/>
            <w:hideMark/>
          </w:tcPr>
          <w:p w14:paraId="463B029B"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60DFD32B"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vAlign w:val="center"/>
            <w:hideMark/>
          </w:tcPr>
          <w:p w14:paraId="05B4F0D1"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09872D63"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21E4EFEE"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4" w:type="pct"/>
            <w:vAlign w:val="center"/>
            <w:hideMark/>
          </w:tcPr>
          <w:p w14:paraId="66D54371"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1E8938EB"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0" w:type="pct"/>
            <w:vAlign w:val="center"/>
            <w:hideMark/>
          </w:tcPr>
          <w:p w14:paraId="1159544F"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2B04125F"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56419EC7"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460" w:type="pct"/>
            <w:vAlign w:val="center"/>
            <w:hideMark/>
          </w:tcPr>
          <w:p w14:paraId="2E751116"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8</w:t>
            </w:r>
          </w:p>
        </w:tc>
        <w:tc>
          <w:tcPr>
            <w:tcW w:w="1046" w:type="pct"/>
            <w:noWrap/>
            <w:vAlign w:val="center"/>
            <w:hideMark/>
          </w:tcPr>
          <w:p w14:paraId="5C1D35D5"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443" w:type="pct"/>
            <w:vMerge/>
            <w:vAlign w:val="center"/>
            <w:hideMark/>
          </w:tcPr>
          <w:p w14:paraId="67A71919"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5BF32A37" w14:textId="77777777" w:rsidTr="008B27BA">
        <w:trPr>
          <w:trHeight w:val="315"/>
        </w:trPr>
        <w:tc>
          <w:tcPr>
            <w:tcW w:w="640" w:type="pct"/>
            <w:gridSpan w:val="3"/>
            <w:vAlign w:val="center"/>
            <w:hideMark/>
          </w:tcPr>
          <w:p w14:paraId="58930DCA"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CPMK13</w:t>
            </w:r>
          </w:p>
        </w:tc>
        <w:tc>
          <w:tcPr>
            <w:tcW w:w="161" w:type="pct"/>
            <w:noWrap/>
            <w:vAlign w:val="center"/>
            <w:hideMark/>
          </w:tcPr>
          <w:p w14:paraId="1C84EB68"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3247B346"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03B54AA4"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5CFD309F"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783F22B1"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71" w:type="pct"/>
            <w:noWrap/>
            <w:vAlign w:val="center"/>
            <w:hideMark/>
          </w:tcPr>
          <w:p w14:paraId="2922E5D3"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3AD79D81"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vAlign w:val="center"/>
            <w:hideMark/>
          </w:tcPr>
          <w:p w14:paraId="7CC22D22"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404A784C"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03F5DAB3"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4" w:type="pct"/>
            <w:vAlign w:val="center"/>
            <w:hideMark/>
          </w:tcPr>
          <w:p w14:paraId="09D3A566"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177CFF84"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0" w:type="pct"/>
            <w:vAlign w:val="center"/>
            <w:hideMark/>
          </w:tcPr>
          <w:p w14:paraId="31632D0B"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44C3BA6A"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23D34FEC"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460" w:type="pct"/>
            <w:vAlign w:val="center"/>
            <w:hideMark/>
          </w:tcPr>
          <w:p w14:paraId="7CADDB49"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5</w:t>
            </w:r>
          </w:p>
        </w:tc>
        <w:tc>
          <w:tcPr>
            <w:tcW w:w="1046" w:type="pct"/>
            <w:noWrap/>
            <w:vAlign w:val="center"/>
            <w:hideMark/>
          </w:tcPr>
          <w:p w14:paraId="34C27575"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443" w:type="pct"/>
            <w:vMerge/>
            <w:vAlign w:val="center"/>
            <w:hideMark/>
          </w:tcPr>
          <w:p w14:paraId="2320DFC0"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5AD9B537" w14:textId="77777777" w:rsidTr="008B27BA">
        <w:trPr>
          <w:trHeight w:val="315"/>
        </w:trPr>
        <w:tc>
          <w:tcPr>
            <w:tcW w:w="640" w:type="pct"/>
            <w:gridSpan w:val="3"/>
            <w:vAlign w:val="center"/>
            <w:hideMark/>
          </w:tcPr>
          <w:p w14:paraId="1AA76297"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Sub CPMK14</w:t>
            </w:r>
          </w:p>
        </w:tc>
        <w:tc>
          <w:tcPr>
            <w:tcW w:w="161" w:type="pct"/>
            <w:noWrap/>
            <w:vAlign w:val="center"/>
            <w:hideMark/>
          </w:tcPr>
          <w:p w14:paraId="227DEFD5"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546681F7"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7B94B46C"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noWrap/>
            <w:vAlign w:val="center"/>
            <w:hideMark/>
          </w:tcPr>
          <w:p w14:paraId="12DA8F52"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0</w:t>
            </w:r>
          </w:p>
        </w:tc>
        <w:tc>
          <w:tcPr>
            <w:tcW w:w="158" w:type="pct"/>
            <w:noWrap/>
            <w:vAlign w:val="center"/>
            <w:hideMark/>
          </w:tcPr>
          <w:p w14:paraId="65B8E878"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3</w:t>
            </w:r>
          </w:p>
        </w:tc>
        <w:tc>
          <w:tcPr>
            <w:tcW w:w="171" w:type="pct"/>
            <w:noWrap/>
            <w:vAlign w:val="center"/>
            <w:hideMark/>
          </w:tcPr>
          <w:p w14:paraId="01BB3FD4"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w:t>
            </w:r>
          </w:p>
        </w:tc>
        <w:tc>
          <w:tcPr>
            <w:tcW w:w="158" w:type="pct"/>
            <w:noWrap/>
            <w:vAlign w:val="center"/>
            <w:hideMark/>
          </w:tcPr>
          <w:p w14:paraId="078C61A4"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2</w:t>
            </w:r>
          </w:p>
        </w:tc>
        <w:tc>
          <w:tcPr>
            <w:tcW w:w="158" w:type="pct"/>
            <w:vAlign w:val="center"/>
            <w:hideMark/>
          </w:tcPr>
          <w:p w14:paraId="2F8A77D8"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6E246AD4"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06234204"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4" w:type="pct"/>
            <w:vAlign w:val="center"/>
            <w:hideMark/>
          </w:tcPr>
          <w:p w14:paraId="11A83A0B"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58" w:type="pct"/>
            <w:vAlign w:val="center"/>
            <w:hideMark/>
          </w:tcPr>
          <w:p w14:paraId="7DC78060"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0" w:type="pct"/>
            <w:vAlign w:val="center"/>
            <w:hideMark/>
          </w:tcPr>
          <w:p w14:paraId="6994CE8B"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0CC4AB73"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166" w:type="pct"/>
            <w:vAlign w:val="center"/>
            <w:hideMark/>
          </w:tcPr>
          <w:p w14:paraId="6FF22567"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 </w:t>
            </w:r>
          </w:p>
        </w:tc>
        <w:tc>
          <w:tcPr>
            <w:tcW w:w="460" w:type="pct"/>
            <w:vAlign w:val="center"/>
            <w:hideMark/>
          </w:tcPr>
          <w:p w14:paraId="3791DD53"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8</w:t>
            </w:r>
          </w:p>
        </w:tc>
        <w:tc>
          <w:tcPr>
            <w:tcW w:w="1046" w:type="pct"/>
            <w:noWrap/>
            <w:vAlign w:val="center"/>
            <w:hideMark/>
          </w:tcPr>
          <w:p w14:paraId="71E48B32"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w:t>
            </w:r>
          </w:p>
        </w:tc>
        <w:tc>
          <w:tcPr>
            <w:tcW w:w="443" w:type="pct"/>
            <w:vMerge/>
            <w:vAlign w:val="center"/>
            <w:hideMark/>
          </w:tcPr>
          <w:p w14:paraId="67BCF965"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3B4F4289" w14:textId="77777777" w:rsidTr="008B27BA">
        <w:trPr>
          <w:trHeight w:val="315"/>
        </w:trPr>
        <w:tc>
          <w:tcPr>
            <w:tcW w:w="640" w:type="pct"/>
            <w:gridSpan w:val="3"/>
            <w:vAlign w:val="center"/>
            <w:hideMark/>
          </w:tcPr>
          <w:p w14:paraId="3E7C7283" w14:textId="77777777" w:rsidR="008B27BA" w:rsidRPr="008B27BA" w:rsidRDefault="008B27BA" w:rsidP="008B27BA">
            <w:pPr>
              <w:spacing w:after="0" w:line="240" w:lineRule="auto"/>
              <w:jc w:val="center"/>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Jumlah</w:t>
            </w:r>
          </w:p>
        </w:tc>
        <w:tc>
          <w:tcPr>
            <w:tcW w:w="161" w:type="pct"/>
            <w:vAlign w:val="center"/>
            <w:hideMark/>
          </w:tcPr>
          <w:p w14:paraId="4741D95E"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6</w:t>
            </w:r>
          </w:p>
        </w:tc>
        <w:tc>
          <w:tcPr>
            <w:tcW w:w="158" w:type="pct"/>
            <w:vAlign w:val="center"/>
            <w:hideMark/>
          </w:tcPr>
          <w:p w14:paraId="443CB374"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19</w:t>
            </w:r>
          </w:p>
        </w:tc>
        <w:tc>
          <w:tcPr>
            <w:tcW w:w="158" w:type="pct"/>
            <w:vAlign w:val="center"/>
            <w:hideMark/>
          </w:tcPr>
          <w:p w14:paraId="67BD4DD8"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17</w:t>
            </w:r>
          </w:p>
        </w:tc>
        <w:tc>
          <w:tcPr>
            <w:tcW w:w="158" w:type="pct"/>
            <w:vAlign w:val="center"/>
            <w:hideMark/>
          </w:tcPr>
          <w:p w14:paraId="6460361A"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3</w:t>
            </w:r>
          </w:p>
        </w:tc>
        <w:tc>
          <w:tcPr>
            <w:tcW w:w="158" w:type="pct"/>
            <w:vAlign w:val="center"/>
            <w:hideMark/>
          </w:tcPr>
          <w:p w14:paraId="5A086D18"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17</w:t>
            </w:r>
          </w:p>
        </w:tc>
        <w:tc>
          <w:tcPr>
            <w:tcW w:w="171" w:type="pct"/>
            <w:vAlign w:val="center"/>
            <w:hideMark/>
          </w:tcPr>
          <w:p w14:paraId="104E0FE8"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16</w:t>
            </w:r>
          </w:p>
        </w:tc>
        <w:tc>
          <w:tcPr>
            <w:tcW w:w="158" w:type="pct"/>
            <w:vAlign w:val="center"/>
            <w:hideMark/>
          </w:tcPr>
          <w:p w14:paraId="1DC4F71F"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22</w:t>
            </w:r>
          </w:p>
        </w:tc>
        <w:tc>
          <w:tcPr>
            <w:tcW w:w="158" w:type="pct"/>
            <w:vAlign w:val="center"/>
            <w:hideMark/>
          </w:tcPr>
          <w:p w14:paraId="284930D0"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0</w:t>
            </w:r>
          </w:p>
        </w:tc>
        <w:tc>
          <w:tcPr>
            <w:tcW w:w="158" w:type="pct"/>
            <w:vAlign w:val="center"/>
            <w:hideMark/>
          </w:tcPr>
          <w:p w14:paraId="1AE25928"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0</w:t>
            </w:r>
          </w:p>
        </w:tc>
        <w:tc>
          <w:tcPr>
            <w:tcW w:w="158" w:type="pct"/>
            <w:vAlign w:val="center"/>
            <w:hideMark/>
          </w:tcPr>
          <w:p w14:paraId="788312D8"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0</w:t>
            </w:r>
          </w:p>
        </w:tc>
        <w:tc>
          <w:tcPr>
            <w:tcW w:w="164" w:type="pct"/>
            <w:vAlign w:val="center"/>
            <w:hideMark/>
          </w:tcPr>
          <w:p w14:paraId="5776D4F7"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0</w:t>
            </w:r>
          </w:p>
        </w:tc>
        <w:tc>
          <w:tcPr>
            <w:tcW w:w="158" w:type="pct"/>
            <w:vAlign w:val="center"/>
            <w:hideMark/>
          </w:tcPr>
          <w:p w14:paraId="04D4E22C"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0</w:t>
            </w:r>
          </w:p>
        </w:tc>
        <w:tc>
          <w:tcPr>
            <w:tcW w:w="160" w:type="pct"/>
            <w:vAlign w:val="center"/>
            <w:hideMark/>
          </w:tcPr>
          <w:p w14:paraId="75F56EAC"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0</w:t>
            </w:r>
          </w:p>
        </w:tc>
        <w:tc>
          <w:tcPr>
            <w:tcW w:w="166" w:type="pct"/>
            <w:vAlign w:val="center"/>
            <w:hideMark/>
          </w:tcPr>
          <w:p w14:paraId="63A3C1A1"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0</w:t>
            </w:r>
          </w:p>
        </w:tc>
        <w:tc>
          <w:tcPr>
            <w:tcW w:w="166" w:type="pct"/>
            <w:vAlign w:val="center"/>
            <w:hideMark/>
          </w:tcPr>
          <w:p w14:paraId="1C483527"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0</w:t>
            </w:r>
          </w:p>
        </w:tc>
        <w:tc>
          <w:tcPr>
            <w:tcW w:w="460" w:type="pct"/>
            <w:vAlign w:val="center"/>
            <w:hideMark/>
          </w:tcPr>
          <w:p w14:paraId="192BCFB8" w14:textId="77777777" w:rsidR="008B27BA" w:rsidRPr="008B27BA" w:rsidRDefault="008B27BA" w:rsidP="008B27BA">
            <w:pPr>
              <w:spacing w:after="0" w:line="240" w:lineRule="auto"/>
              <w:jc w:val="center"/>
              <w:rPr>
                <w:rFonts w:ascii="Times New Roman" w:eastAsia="Times New Roman" w:hAnsi="Times New Roman" w:cs="Times New Roman"/>
                <w:color w:val="000000"/>
                <w:sz w:val="20"/>
                <w:szCs w:val="20"/>
                <w:lang w:val="en-ID" w:eastAsia="en-ID"/>
              </w:rPr>
            </w:pPr>
            <w:r w:rsidRPr="008B27BA">
              <w:rPr>
                <w:rFonts w:ascii="Times New Roman" w:eastAsia="Times New Roman" w:hAnsi="Times New Roman" w:cs="Times New Roman"/>
                <w:color w:val="000000"/>
                <w:sz w:val="20"/>
                <w:szCs w:val="20"/>
                <w:lang w:val="en-ID" w:eastAsia="en-ID"/>
              </w:rPr>
              <w:t>100</w:t>
            </w:r>
          </w:p>
        </w:tc>
        <w:tc>
          <w:tcPr>
            <w:tcW w:w="1046" w:type="pct"/>
            <w:noWrap/>
            <w:vAlign w:val="center"/>
            <w:hideMark/>
          </w:tcPr>
          <w:p w14:paraId="40CC8250" w14:textId="77777777" w:rsidR="008B27BA" w:rsidRPr="008B27BA" w:rsidRDefault="008B27BA" w:rsidP="008B27BA">
            <w:pPr>
              <w:spacing w:after="0" w:line="240" w:lineRule="auto"/>
              <w:jc w:val="center"/>
              <w:rPr>
                <w:rFonts w:ascii="Times New Roman" w:eastAsia="Times New Roman" w:hAnsi="Times New Roman" w:cs="Times New Roman"/>
                <w:color w:val="000000"/>
                <w:sz w:val="18"/>
                <w:szCs w:val="18"/>
                <w:lang w:val="en-ID" w:eastAsia="en-ID"/>
              </w:rPr>
            </w:pPr>
            <w:r w:rsidRPr="008B27BA">
              <w:rPr>
                <w:rFonts w:ascii="Times New Roman" w:eastAsia="Times New Roman" w:hAnsi="Times New Roman" w:cs="Times New Roman"/>
                <w:color w:val="000000"/>
                <w:sz w:val="18"/>
                <w:szCs w:val="18"/>
                <w:lang w:val="en-ID" w:eastAsia="en-ID"/>
              </w:rPr>
              <w:t>14</w:t>
            </w:r>
          </w:p>
        </w:tc>
        <w:tc>
          <w:tcPr>
            <w:tcW w:w="443" w:type="pct"/>
            <w:vMerge/>
            <w:vAlign w:val="center"/>
            <w:hideMark/>
          </w:tcPr>
          <w:p w14:paraId="00B000F2" w14:textId="77777777" w:rsidR="008B27BA" w:rsidRPr="008B27BA" w:rsidRDefault="008B27BA" w:rsidP="008B27BA">
            <w:pPr>
              <w:spacing w:after="0" w:line="240" w:lineRule="auto"/>
              <w:rPr>
                <w:rFonts w:ascii="Arial Narrow" w:eastAsia="Times New Roman" w:hAnsi="Arial Narrow" w:cs="Calibri"/>
                <w:sz w:val="18"/>
                <w:szCs w:val="18"/>
                <w:lang w:val="en-ID" w:eastAsia="en-ID"/>
              </w:rPr>
            </w:pPr>
          </w:p>
        </w:tc>
      </w:tr>
      <w:tr w:rsidR="008B27BA" w:rsidRPr="008B27BA" w14:paraId="3A67BD22" w14:textId="77777777" w:rsidTr="008B27BA">
        <w:trPr>
          <w:trHeight w:val="205"/>
        </w:trPr>
        <w:tc>
          <w:tcPr>
            <w:tcW w:w="640" w:type="pct"/>
            <w:gridSpan w:val="3"/>
            <w:hideMark/>
          </w:tcPr>
          <w:p w14:paraId="6AB85876" w14:textId="77777777" w:rsidR="008B27BA" w:rsidRPr="008B27BA" w:rsidRDefault="008B27BA" w:rsidP="008B27BA">
            <w:pPr>
              <w:spacing w:after="0" w:line="240" w:lineRule="auto"/>
              <w:jc w:val="center"/>
              <w:rPr>
                <w:rFonts w:ascii="Arial Narrow" w:eastAsia="Times New Roman" w:hAnsi="Arial Narrow" w:cs="Calibri"/>
                <w:b/>
                <w:bCs/>
                <w:color w:val="000000"/>
                <w:lang w:val="en-ID" w:eastAsia="en-ID"/>
              </w:rPr>
            </w:pPr>
            <w:r w:rsidRPr="008B27BA">
              <w:rPr>
                <w:rFonts w:ascii="Arial Narrow" w:eastAsia="Times New Roman" w:hAnsi="Arial Narrow" w:cs="Calibri"/>
                <w:b/>
                <w:bCs/>
                <w:color w:val="000000"/>
                <w:lang w:val="en-ID" w:eastAsia="en-ID"/>
              </w:rPr>
              <w:t>Deskripsi Singkat MK</w:t>
            </w:r>
          </w:p>
        </w:tc>
        <w:tc>
          <w:tcPr>
            <w:tcW w:w="4360" w:type="pct"/>
            <w:gridSpan w:val="18"/>
            <w:hideMark/>
          </w:tcPr>
          <w:p w14:paraId="3D2686C7"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Mahasiswa dapat menggunakan bekal teoritik yang telah diperoleh untuk menganalisis kasus-kasus kegagalan sistem administrasi dan selanjutnya menawarkan konsep pembaruan sistem administrasi publik.</w:t>
            </w:r>
          </w:p>
        </w:tc>
      </w:tr>
      <w:tr w:rsidR="008B27BA" w:rsidRPr="008B27BA" w14:paraId="1B6C3770" w14:textId="77777777" w:rsidTr="008B27BA">
        <w:trPr>
          <w:trHeight w:val="345"/>
        </w:trPr>
        <w:tc>
          <w:tcPr>
            <w:tcW w:w="5000" w:type="pct"/>
            <w:gridSpan w:val="21"/>
            <w:shd w:val="clear" w:color="000000" w:fill="D9D9D9"/>
            <w:vAlign w:val="center"/>
            <w:hideMark/>
          </w:tcPr>
          <w:p w14:paraId="399C148B" w14:textId="299D5E65"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Bahan Kajian/Materi kuliah</w:t>
            </w:r>
          </w:p>
          <w:p w14:paraId="57464E06" w14:textId="33CCE8BF"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r>
      <w:tr w:rsidR="008B27BA" w:rsidRPr="008B27BA" w14:paraId="02B1DB78" w14:textId="77777777" w:rsidTr="008B27BA">
        <w:trPr>
          <w:trHeight w:val="420"/>
        </w:trPr>
        <w:tc>
          <w:tcPr>
            <w:tcW w:w="252" w:type="pct"/>
            <w:vMerge w:val="restart"/>
            <w:textDirection w:val="btLr"/>
            <w:vAlign w:val="center"/>
            <w:hideMark/>
          </w:tcPr>
          <w:p w14:paraId="21977777"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Bahan Kajian</w:t>
            </w:r>
          </w:p>
        </w:tc>
        <w:tc>
          <w:tcPr>
            <w:tcW w:w="293" w:type="pct"/>
            <w:vAlign w:val="center"/>
            <w:hideMark/>
          </w:tcPr>
          <w:p w14:paraId="4ACED769"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BK1</w:t>
            </w:r>
          </w:p>
        </w:tc>
        <w:tc>
          <w:tcPr>
            <w:tcW w:w="4456" w:type="pct"/>
            <w:gridSpan w:val="19"/>
            <w:vAlign w:val="center"/>
            <w:hideMark/>
          </w:tcPr>
          <w:p w14:paraId="7C2AC669"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Teori-teori Administrasi</w:t>
            </w:r>
          </w:p>
        </w:tc>
      </w:tr>
      <w:tr w:rsidR="008B27BA" w:rsidRPr="008B27BA" w14:paraId="2A02A285" w14:textId="77777777" w:rsidTr="008B27BA">
        <w:trPr>
          <w:trHeight w:val="420"/>
        </w:trPr>
        <w:tc>
          <w:tcPr>
            <w:tcW w:w="252" w:type="pct"/>
            <w:vMerge/>
            <w:vAlign w:val="center"/>
            <w:hideMark/>
          </w:tcPr>
          <w:p w14:paraId="7C3D2A83"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5194CBF7"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BK6</w:t>
            </w:r>
          </w:p>
        </w:tc>
        <w:tc>
          <w:tcPr>
            <w:tcW w:w="4456" w:type="pct"/>
            <w:gridSpan w:val="19"/>
            <w:vAlign w:val="center"/>
            <w:hideMark/>
          </w:tcPr>
          <w:p w14:paraId="5461B48C"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Manajemen Pemerintahan Dan Pembangunan Daerah</w:t>
            </w:r>
          </w:p>
        </w:tc>
      </w:tr>
      <w:tr w:rsidR="008B27BA" w:rsidRPr="008B27BA" w14:paraId="63DB3AC6" w14:textId="77777777" w:rsidTr="008B27BA">
        <w:trPr>
          <w:trHeight w:val="285"/>
        </w:trPr>
        <w:tc>
          <w:tcPr>
            <w:tcW w:w="252" w:type="pct"/>
            <w:vMerge/>
            <w:vAlign w:val="center"/>
            <w:hideMark/>
          </w:tcPr>
          <w:p w14:paraId="42219B56"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1E5115F9"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BK7</w:t>
            </w:r>
          </w:p>
        </w:tc>
        <w:tc>
          <w:tcPr>
            <w:tcW w:w="4456" w:type="pct"/>
            <w:gridSpan w:val="19"/>
            <w:vAlign w:val="center"/>
            <w:hideMark/>
          </w:tcPr>
          <w:p w14:paraId="27C4C23B"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Teori Organisasi dan Manajemen</w:t>
            </w:r>
          </w:p>
        </w:tc>
      </w:tr>
      <w:tr w:rsidR="008B27BA" w:rsidRPr="008B27BA" w14:paraId="0BF566E1" w14:textId="77777777" w:rsidTr="008B27BA">
        <w:trPr>
          <w:trHeight w:val="420"/>
        </w:trPr>
        <w:tc>
          <w:tcPr>
            <w:tcW w:w="252" w:type="pct"/>
            <w:vMerge/>
            <w:vAlign w:val="center"/>
            <w:hideMark/>
          </w:tcPr>
          <w:p w14:paraId="6C6AAB8C"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53441018"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BK8</w:t>
            </w:r>
          </w:p>
        </w:tc>
        <w:tc>
          <w:tcPr>
            <w:tcW w:w="4456" w:type="pct"/>
            <w:gridSpan w:val="19"/>
            <w:vAlign w:val="center"/>
            <w:hideMark/>
          </w:tcPr>
          <w:p w14:paraId="752A5AD5"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Manajemen SDM Sektor Publik</w:t>
            </w:r>
          </w:p>
        </w:tc>
      </w:tr>
      <w:tr w:rsidR="008B27BA" w:rsidRPr="008B27BA" w14:paraId="46B5FC68" w14:textId="77777777" w:rsidTr="008B27BA">
        <w:trPr>
          <w:trHeight w:val="420"/>
        </w:trPr>
        <w:tc>
          <w:tcPr>
            <w:tcW w:w="252" w:type="pct"/>
            <w:vMerge/>
            <w:vAlign w:val="center"/>
            <w:hideMark/>
          </w:tcPr>
          <w:p w14:paraId="607881E7"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0A1C75A7"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BK12</w:t>
            </w:r>
          </w:p>
        </w:tc>
        <w:tc>
          <w:tcPr>
            <w:tcW w:w="4456" w:type="pct"/>
            <w:gridSpan w:val="19"/>
            <w:vAlign w:val="center"/>
            <w:hideMark/>
          </w:tcPr>
          <w:p w14:paraId="00DA4F61"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Manajemen Inovasi Dan Pelayanan Publik</w:t>
            </w:r>
          </w:p>
        </w:tc>
      </w:tr>
      <w:tr w:rsidR="008B27BA" w:rsidRPr="008B27BA" w14:paraId="64408B22" w14:textId="77777777" w:rsidTr="008B27BA">
        <w:trPr>
          <w:trHeight w:val="420"/>
        </w:trPr>
        <w:tc>
          <w:tcPr>
            <w:tcW w:w="252" w:type="pct"/>
            <w:vMerge/>
            <w:vAlign w:val="center"/>
            <w:hideMark/>
          </w:tcPr>
          <w:p w14:paraId="4EA0ED88"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0EC56CC0"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BK13</w:t>
            </w:r>
          </w:p>
        </w:tc>
        <w:tc>
          <w:tcPr>
            <w:tcW w:w="4456" w:type="pct"/>
            <w:gridSpan w:val="19"/>
            <w:vAlign w:val="center"/>
            <w:hideMark/>
          </w:tcPr>
          <w:p w14:paraId="46E9BC45"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Governansi Digital</w:t>
            </w:r>
          </w:p>
        </w:tc>
      </w:tr>
      <w:tr w:rsidR="008B27BA" w:rsidRPr="008B27BA" w14:paraId="40CA6FF0" w14:textId="77777777" w:rsidTr="008B27BA">
        <w:trPr>
          <w:trHeight w:val="420"/>
        </w:trPr>
        <w:tc>
          <w:tcPr>
            <w:tcW w:w="252" w:type="pct"/>
            <w:vMerge/>
            <w:vAlign w:val="center"/>
            <w:hideMark/>
          </w:tcPr>
          <w:p w14:paraId="1B2688CC"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305AADBC"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BK14</w:t>
            </w:r>
          </w:p>
        </w:tc>
        <w:tc>
          <w:tcPr>
            <w:tcW w:w="4456" w:type="pct"/>
            <w:gridSpan w:val="19"/>
            <w:vAlign w:val="center"/>
            <w:hideMark/>
          </w:tcPr>
          <w:p w14:paraId="21C7E4E8"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Birokrasi Dan Governansi Publik</w:t>
            </w:r>
          </w:p>
        </w:tc>
      </w:tr>
      <w:tr w:rsidR="008B27BA" w:rsidRPr="008B27BA" w14:paraId="0D684B5C" w14:textId="77777777" w:rsidTr="008B27BA">
        <w:trPr>
          <w:trHeight w:val="420"/>
        </w:trPr>
        <w:tc>
          <w:tcPr>
            <w:tcW w:w="252" w:type="pct"/>
            <w:vMerge/>
            <w:vAlign w:val="center"/>
            <w:hideMark/>
          </w:tcPr>
          <w:p w14:paraId="31350EE6"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5B8956AF"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BK15</w:t>
            </w:r>
          </w:p>
        </w:tc>
        <w:tc>
          <w:tcPr>
            <w:tcW w:w="4456" w:type="pct"/>
            <w:gridSpan w:val="19"/>
            <w:vAlign w:val="center"/>
            <w:hideMark/>
          </w:tcPr>
          <w:p w14:paraId="3ECF5C34"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Etika Administrasi Publik</w:t>
            </w:r>
          </w:p>
        </w:tc>
      </w:tr>
      <w:tr w:rsidR="008B27BA" w:rsidRPr="008B27BA" w14:paraId="0A34CB21" w14:textId="77777777" w:rsidTr="008B27BA">
        <w:trPr>
          <w:trHeight w:val="285"/>
        </w:trPr>
        <w:tc>
          <w:tcPr>
            <w:tcW w:w="252" w:type="pct"/>
            <w:vMerge w:val="restart"/>
            <w:textDirection w:val="btLr"/>
            <w:vAlign w:val="center"/>
            <w:hideMark/>
          </w:tcPr>
          <w:p w14:paraId="3691014C"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Materi Pembelajaran</w:t>
            </w:r>
          </w:p>
        </w:tc>
        <w:tc>
          <w:tcPr>
            <w:tcW w:w="293" w:type="pct"/>
            <w:vAlign w:val="center"/>
            <w:hideMark/>
          </w:tcPr>
          <w:p w14:paraId="73EB8FE1"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MP1</w:t>
            </w:r>
          </w:p>
        </w:tc>
        <w:tc>
          <w:tcPr>
            <w:tcW w:w="4456" w:type="pct"/>
            <w:gridSpan w:val="19"/>
            <w:vAlign w:val="center"/>
            <w:hideMark/>
          </w:tcPr>
          <w:p w14:paraId="2EFBB1AF"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Pengantar Kuliah dan Konsep Dasar</w:t>
            </w:r>
          </w:p>
        </w:tc>
      </w:tr>
      <w:tr w:rsidR="008B27BA" w:rsidRPr="008B27BA" w14:paraId="4E6D1D69" w14:textId="77777777" w:rsidTr="008B27BA">
        <w:trPr>
          <w:trHeight w:val="285"/>
        </w:trPr>
        <w:tc>
          <w:tcPr>
            <w:tcW w:w="252" w:type="pct"/>
            <w:vMerge/>
            <w:vAlign w:val="center"/>
            <w:hideMark/>
          </w:tcPr>
          <w:p w14:paraId="26617673"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0409DBDE"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MP2</w:t>
            </w:r>
          </w:p>
        </w:tc>
        <w:tc>
          <w:tcPr>
            <w:tcW w:w="4456" w:type="pct"/>
            <w:gridSpan w:val="19"/>
            <w:vAlign w:val="center"/>
            <w:hideMark/>
          </w:tcPr>
          <w:p w14:paraId="09448F12"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Sejarah Perkembangan Paradigma Administrasi Publik</w:t>
            </w:r>
          </w:p>
        </w:tc>
      </w:tr>
      <w:tr w:rsidR="008B27BA" w:rsidRPr="008B27BA" w14:paraId="06BFBCE2" w14:textId="77777777" w:rsidTr="008B27BA">
        <w:trPr>
          <w:trHeight w:val="285"/>
        </w:trPr>
        <w:tc>
          <w:tcPr>
            <w:tcW w:w="252" w:type="pct"/>
            <w:vMerge/>
            <w:vAlign w:val="center"/>
            <w:hideMark/>
          </w:tcPr>
          <w:p w14:paraId="4B0E14B8"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763DACEF"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MP3</w:t>
            </w:r>
          </w:p>
        </w:tc>
        <w:tc>
          <w:tcPr>
            <w:tcW w:w="4456" w:type="pct"/>
            <w:gridSpan w:val="19"/>
            <w:vAlign w:val="center"/>
            <w:hideMark/>
          </w:tcPr>
          <w:p w14:paraId="372041B7"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Administrasi Publik Idea</w:t>
            </w:r>
          </w:p>
        </w:tc>
      </w:tr>
      <w:tr w:rsidR="008B27BA" w:rsidRPr="008B27BA" w14:paraId="40DE5754" w14:textId="77777777" w:rsidTr="008B27BA">
        <w:trPr>
          <w:trHeight w:val="285"/>
        </w:trPr>
        <w:tc>
          <w:tcPr>
            <w:tcW w:w="252" w:type="pct"/>
            <w:vMerge/>
            <w:vAlign w:val="center"/>
            <w:hideMark/>
          </w:tcPr>
          <w:p w14:paraId="04BDE646"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0437B971"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MP4</w:t>
            </w:r>
          </w:p>
        </w:tc>
        <w:tc>
          <w:tcPr>
            <w:tcW w:w="4456" w:type="pct"/>
            <w:gridSpan w:val="19"/>
            <w:vAlign w:val="center"/>
            <w:hideMark/>
          </w:tcPr>
          <w:p w14:paraId="68D1C564"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Patologi Administrasi dan Birokrasi Publik</w:t>
            </w:r>
          </w:p>
        </w:tc>
      </w:tr>
      <w:tr w:rsidR="008B27BA" w:rsidRPr="008B27BA" w14:paraId="22580D17" w14:textId="77777777" w:rsidTr="008B27BA">
        <w:trPr>
          <w:trHeight w:val="285"/>
        </w:trPr>
        <w:tc>
          <w:tcPr>
            <w:tcW w:w="252" w:type="pct"/>
            <w:vMerge/>
            <w:vAlign w:val="center"/>
            <w:hideMark/>
          </w:tcPr>
          <w:p w14:paraId="2CC9182B"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39B0FD9E"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MP5</w:t>
            </w:r>
          </w:p>
        </w:tc>
        <w:tc>
          <w:tcPr>
            <w:tcW w:w="4456" w:type="pct"/>
            <w:gridSpan w:val="19"/>
            <w:vAlign w:val="center"/>
            <w:hideMark/>
          </w:tcPr>
          <w:p w14:paraId="55FE61A0"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Patologi Administrasi dan Birokrasi Publik</w:t>
            </w:r>
          </w:p>
        </w:tc>
      </w:tr>
      <w:tr w:rsidR="008B27BA" w:rsidRPr="008B27BA" w14:paraId="23017D8E" w14:textId="77777777" w:rsidTr="008B27BA">
        <w:trPr>
          <w:trHeight w:val="285"/>
        </w:trPr>
        <w:tc>
          <w:tcPr>
            <w:tcW w:w="252" w:type="pct"/>
            <w:vMerge/>
            <w:vAlign w:val="center"/>
            <w:hideMark/>
          </w:tcPr>
          <w:p w14:paraId="26FAFD41"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05D26E8C"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MP6</w:t>
            </w:r>
          </w:p>
        </w:tc>
        <w:tc>
          <w:tcPr>
            <w:tcW w:w="4456" w:type="pct"/>
            <w:gridSpan w:val="19"/>
            <w:vAlign w:val="center"/>
            <w:hideMark/>
          </w:tcPr>
          <w:p w14:paraId="74E7B2B8"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Lingkup Reformasi Administrasi public</w:t>
            </w:r>
          </w:p>
        </w:tc>
      </w:tr>
      <w:tr w:rsidR="008B27BA" w:rsidRPr="008B27BA" w14:paraId="40D640E1" w14:textId="77777777" w:rsidTr="008B27BA">
        <w:trPr>
          <w:trHeight w:val="285"/>
        </w:trPr>
        <w:tc>
          <w:tcPr>
            <w:tcW w:w="252" w:type="pct"/>
            <w:vMerge/>
            <w:vAlign w:val="center"/>
            <w:hideMark/>
          </w:tcPr>
          <w:p w14:paraId="0B3A8808"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5F814D68"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MP7</w:t>
            </w:r>
          </w:p>
        </w:tc>
        <w:tc>
          <w:tcPr>
            <w:tcW w:w="4456" w:type="pct"/>
            <w:gridSpan w:val="19"/>
            <w:vAlign w:val="center"/>
            <w:hideMark/>
          </w:tcPr>
          <w:p w14:paraId="7E8378F3"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Tipe-tipe reformasi administrasi publik</w:t>
            </w:r>
          </w:p>
        </w:tc>
      </w:tr>
      <w:tr w:rsidR="008B27BA" w:rsidRPr="008B27BA" w14:paraId="68207E93" w14:textId="77777777" w:rsidTr="008B27BA">
        <w:trPr>
          <w:trHeight w:val="285"/>
        </w:trPr>
        <w:tc>
          <w:tcPr>
            <w:tcW w:w="252" w:type="pct"/>
            <w:vMerge/>
            <w:vAlign w:val="center"/>
            <w:hideMark/>
          </w:tcPr>
          <w:p w14:paraId="7683CAE8"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390C17F3"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MP8</w:t>
            </w:r>
          </w:p>
        </w:tc>
        <w:tc>
          <w:tcPr>
            <w:tcW w:w="4456" w:type="pct"/>
            <w:gridSpan w:val="19"/>
            <w:vAlign w:val="center"/>
            <w:hideMark/>
          </w:tcPr>
          <w:p w14:paraId="1FFF8DE3"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Ujian Tengah Semester (UTS)</w:t>
            </w:r>
          </w:p>
        </w:tc>
      </w:tr>
      <w:tr w:rsidR="008B27BA" w:rsidRPr="008B27BA" w14:paraId="48ED20A1" w14:textId="77777777" w:rsidTr="008B27BA">
        <w:trPr>
          <w:trHeight w:val="285"/>
        </w:trPr>
        <w:tc>
          <w:tcPr>
            <w:tcW w:w="252" w:type="pct"/>
            <w:vMerge/>
            <w:vAlign w:val="center"/>
            <w:hideMark/>
          </w:tcPr>
          <w:p w14:paraId="41A4B88D"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6748C952"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MP9</w:t>
            </w:r>
          </w:p>
        </w:tc>
        <w:tc>
          <w:tcPr>
            <w:tcW w:w="4456" w:type="pct"/>
            <w:gridSpan w:val="19"/>
            <w:vAlign w:val="center"/>
            <w:hideMark/>
          </w:tcPr>
          <w:p w14:paraId="6E602F4B"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Pendekatan reformasi administrasi publik</w:t>
            </w:r>
          </w:p>
        </w:tc>
      </w:tr>
      <w:tr w:rsidR="008B27BA" w:rsidRPr="008B27BA" w14:paraId="15576A0C" w14:textId="77777777" w:rsidTr="008B27BA">
        <w:trPr>
          <w:trHeight w:val="285"/>
        </w:trPr>
        <w:tc>
          <w:tcPr>
            <w:tcW w:w="252" w:type="pct"/>
            <w:vMerge/>
            <w:vAlign w:val="center"/>
            <w:hideMark/>
          </w:tcPr>
          <w:p w14:paraId="4C0990BC"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26026ABE"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MP10</w:t>
            </w:r>
          </w:p>
        </w:tc>
        <w:tc>
          <w:tcPr>
            <w:tcW w:w="4456" w:type="pct"/>
            <w:gridSpan w:val="19"/>
            <w:vAlign w:val="center"/>
            <w:hideMark/>
          </w:tcPr>
          <w:p w14:paraId="45C5CAD2"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Sejarah reformasi administrasi public</w:t>
            </w:r>
          </w:p>
        </w:tc>
      </w:tr>
      <w:tr w:rsidR="008B27BA" w:rsidRPr="008B27BA" w14:paraId="292652D7" w14:textId="77777777" w:rsidTr="008B27BA">
        <w:trPr>
          <w:trHeight w:val="285"/>
        </w:trPr>
        <w:tc>
          <w:tcPr>
            <w:tcW w:w="252" w:type="pct"/>
            <w:vMerge/>
            <w:vAlign w:val="center"/>
            <w:hideMark/>
          </w:tcPr>
          <w:p w14:paraId="558C10BF"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796B46AD"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MP11</w:t>
            </w:r>
          </w:p>
        </w:tc>
        <w:tc>
          <w:tcPr>
            <w:tcW w:w="4456" w:type="pct"/>
            <w:gridSpan w:val="19"/>
            <w:vAlign w:val="center"/>
            <w:hideMark/>
          </w:tcPr>
          <w:p w14:paraId="23834C24"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Masalah administrasi publik di Indonesia</w:t>
            </w:r>
          </w:p>
        </w:tc>
      </w:tr>
      <w:tr w:rsidR="008B27BA" w:rsidRPr="008B27BA" w14:paraId="1C64CB76" w14:textId="77777777" w:rsidTr="008B27BA">
        <w:trPr>
          <w:trHeight w:val="285"/>
        </w:trPr>
        <w:tc>
          <w:tcPr>
            <w:tcW w:w="252" w:type="pct"/>
            <w:vMerge/>
            <w:vAlign w:val="center"/>
            <w:hideMark/>
          </w:tcPr>
          <w:p w14:paraId="3E44D2A7"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7152349F"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MP12</w:t>
            </w:r>
          </w:p>
        </w:tc>
        <w:tc>
          <w:tcPr>
            <w:tcW w:w="4456" w:type="pct"/>
            <w:gridSpan w:val="19"/>
            <w:vAlign w:val="center"/>
            <w:hideMark/>
          </w:tcPr>
          <w:p w14:paraId="79B99D70"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Urgensi dan makna- makna reformasi birokrasi</w:t>
            </w:r>
          </w:p>
        </w:tc>
      </w:tr>
      <w:tr w:rsidR="008B27BA" w:rsidRPr="008B27BA" w14:paraId="283F61F4" w14:textId="77777777" w:rsidTr="008B27BA">
        <w:trPr>
          <w:trHeight w:val="285"/>
        </w:trPr>
        <w:tc>
          <w:tcPr>
            <w:tcW w:w="252" w:type="pct"/>
            <w:vMerge/>
            <w:vAlign w:val="center"/>
            <w:hideMark/>
          </w:tcPr>
          <w:p w14:paraId="61DE2D68"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2380C9D2"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MP13</w:t>
            </w:r>
          </w:p>
        </w:tc>
        <w:tc>
          <w:tcPr>
            <w:tcW w:w="4456" w:type="pct"/>
            <w:gridSpan w:val="19"/>
            <w:vAlign w:val="center"/>
            <w:hideMark/>
          </w:tcPr>
          <w:p w14:paraId="1ECB4B5E"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Area reformasi birokrasi (manajemen perubahan, organisasi, dan pengawasan)</w:t>
            </w:r>
          </w:p>
        </w:tc>
      </w:tr>
      <w:tr w:rsidR="008B27BA" w:rsidRPr="008B27BA" w14:paraId="7164752F" w14:textId="77777777" w:rsidTr="008B27BA">
        <w:trPr>
          <w:trHeight w:val="285"/>
        </w:trPr>
        <w:tc>
          <w:tcPr>
            <w:tcW w:w="252" w:type="pct"/>
            <w:vMerge/>
            <w:vAlign w:val="center"/>
            <w:hideMark/>
          </w:tcPr>
          <w:p w14:paraId="229D876A"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1060A2B6"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MP14</w:t>
            </w:r>
          </w:p>
        </w:tc>
        <w:tc>
          <w:tcPr>
            <w:tcW w:w="4456" w:type="pct"/>
            <w:gridSpan w:val="19"/>
            <w:vAlign w:val="center"/>
            <w:hideMark/>
          </w:tcPr>
          <w:p w14:paraId="664ED23E"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Area reformasi birokrasi (SDM, Kinerja, dan pelayanan publik)</w:t>
            </w:r>
          </w:p>
        </w:tc>
      </w:tr>
      <w:tr w:rsidR="008B27BA" w:rsidRPr="008B27BA" w14:paraId="78866FD4" w14:textId="77777777" w:rsidTr="008B27BA">
        <w:trPr>
          <w:trHeight w:val="420"/>
        </w:trPr>
        <w:tc>
          <w:tcPr>
            <w:tcW w:w="252" w:type="pct"/>
            <w:vMerge/>
            <w:vAlign w:val="center"/>
            <w:hideMark/>
          </w:tcPr>
          <w:p w14:paraId="35F079FF"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6584F118"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MP15</w:t>
            </w:r>
          </w:p>
        </w:tc>
        <w:tc>
          <w:tcPr>
            <w:tcW w:w="4456" w:type="pct"/>
            <w:gridSpan w:val="19"/>
            <w:vAlign w:val="center"/>
            <w:hideMark/>
          </w:tcPr>
          <w:p w14:paraId="38220E2B"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Area Reformasi birokrasi (tatalaksana dan peraturan perundangan)</w:t>
            </w:r>
          </w:p>
        </w:tc>
      </w:tr>
      <w:tr w:rsidR="008B27BA" w:rsidRPr="008B27BA" w14:paraId="51544D6B" w14:textId="77777777" w:rsidTr="008B27BA">
        <w:trPr>
          <w:trHeight w:val="420"/>
        </w:trPr>
        <w:tc>
          <w:tcPr>
            <w:tcW w:w="252" w:type="pct"/>
            <w:vMerge/>
            <w:vAlign w:val="center"/>
            <w:hideMark/>
          </w:tcPr>
          <w:p w14:paraId="587D08EE"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4FCC8879"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MP16</w:t>
            </w:r>
          </w:p>
        </w:tc>
        <w:tc>
          <w:tcPr>
            <w:tcW w:w="4456" w:type="pct"/>
            <w:gridSpan w:val="19"/>
            <w:vAlign w:val="center"/>
            <w:hideMark/>
          </w:tcPr>
          <w:p w14:paraId="749C6704"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Ujian Akhir Semester (UAS)</w:t>
            </w:r>
          </w:p>
        </w:tc>
      </w:tr>
      <w:tr w:rsidR="008B27BA" w:rsidRPr="008B27BA" w14:paraId="788FB60A" w14:textId="77777777" w:rsidTr="008B27BA">
        <w:trPr>
          <w:trHeight w:val="708"/>
        </w:trPr>
        <w:tc>
          <w:tcPr>
            <w:tcW w:w="5000" w:type="pct"/>
            <w:gridSpan w:val="21"/>
            <w:shd w:val="clear" w:color="000000" w:fill="BFBFBF"/>
            <w:vAlign w:val="center"/>
            <w:hideMark/>
          </w:tcPr>
          <w:p w14:paraId="2A2AE72D"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Pustaka</w:t>
            </w:r>
          </w:p>
        </w:tc>
      </w:tr>
      <w:tr w:rsidR="008B27BA" w:rsidRPr="008B27BA" w14:paraId="69EC06C5" w14:textId="77777777" w:rsidTr="008B27BA">
        <w:trPr>
          <w:trHeight w:val="330"/>
        </w:trPr>
        <w:tc>
          <w:tcPr>
            <w:tcW w:w="252" w:type="pct"/>
            <w:vMerge w:val="restart"/>
            <w:textDirection w:val="btLr"/>
            <w:vAlign w:val="center"/>
            <w:hideMark/>
          </w:tcPr>
          <w:p w14:paraId="3C47A52E"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Utama</w:t>
            </w:r>
          </w:p>
        </w:tc>
        <w:tc>
          <w:tcPr>
            <w:tcW w:w="293" w:type="pct"/>
            <w:vAlign w:val="center"/>
            <w:hideMark/>
          </w:tcPr>
          <w:p w14:paraId="23989FD1"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RU1</w:t>
            </w:r>
          </w:p>
        </w:tc>
        <w:tc>
          <w:tcPr>
            <w:tcW w:w="4456" w:type="pct"/>
            <w:gridSpan w:val="19"/>
            <w:vAlign w:val="center"/>
            <w:hideMark/>
          </w:tcPr>
          <w:p w14:paraId="3137E10E"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Caiden, G.E.1991, Administrative Reform Comes Age, New York, N.Y., de Gruyter.</w:t>
            </w:r>
          </w:p>
        </w:tc>
      </w:tr>
      <w:tr w:rsidR="008B27BA" w:rsidRPr="008B27BA" w14:paraId="4400A28E" w14:textId="77777777" w:rsidTr="008B27BA">
        <w:trPr>
          <w:trHeight w:val="330"/>
        </w:trPr>
        <w:tc>
          <w:tcPr>
            <w:tcW w:w="252" w:type="pct"/>
            <w:vMerge/>
            <w:vAlign w:val="center"/>
            <w:hideMark/>
          </w:tcPr>
          <w:p w14:paraId="1ECCB053"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2D952430"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RU2</w:t>
            </w:r>
          </w:p>
        </w:tc>
        <w:tc>
          <w:tcPr>
            <w:tcW w:w="4456" w:type="pct"/>
            <w:gridSpan w:val="19"/>
            <w:vAlign w:val="center"/>
            <w:hideMark/>
          </w:tcPr>
          <w:p w14:paraId="4D9A1C94"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Caiden, Gerald E. 1968. Prospects-for Administrative Relo'rm in Israel, Public Administration</w:t>
            </w:r>
          </w:p>
        </w:tc>
      </w:tr>
      <w:tr w:rsidR="008B27BA" w:rsidRPr="008B27BA" w14:paraId="3B875613" w14:textId="77777777" w:rsidTr="008B27BA">
        <w:trPr>
          <w:trHeight w:val="330"/>
        </w:trPr>
        <w:tc>
          <w:tcPr>
            <w:tcW w:w="252" w:type="pct"/>
            <w:vMerge/>
            <w:vAlign w:val="center"/>
            <w:hideMark/>
          </w:tcPr>
          <w:p w14:paraId="676908AF"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437F1F61"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RU3</w:t>
            </w:r>
          </w:p>
        </w:tc>
        <w:tc>
          <w:tcPr>
            <w:tcW w:w="4456" w:type="pct"/>
            <w:gridSpan w:val="19"/>
            <w:vAlign w:val="center"/>
            <w:hideMark/>
          </w:tcPr>
          <w:p w14:paraId="7EE3A51A" w14:textId="77777777" w:rsidR="008B27BA" w:rsidRPr="008B27BA" w:rsidRDefault="008B27BA" w:rsidP="008B27BA">
            <w:pPr>
              <w:spacing w:after="0" w:line="240" w:lineRule="auto"/>
              <w:ind w:firstLineChars="100" w:firstLine="200"/>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Chaizi Nasucha, 2004, Reformasi Administrasi Publik, Teori dan Praktik, PT Grasindo, Jakarta,</w:t>
            </w:r>
          </w:p>
        </w:tc>
      </w:tr>
      <w:tr w:rsidR="008B27BA" w:rsidRPr="008B27BA" w14:paraId="40184B52" w14:textId="77777777" w:rsidTr="008B27BA">
        <w:trPr>
          <w:trHeight w:val="465"/>
        </w:trPr>
        <w:tc>
          <w:tcPr>
            <w:tcW w:w="252" w:type="pct"/>
            <w:vMerge/>
            <w:vAlign w:val="center"/>
            <w:hideMark/>
          </w:tcPr>
          <w:p w14:paraId="51FDE74D"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149F4AFE"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RU4</w:t>
            </w:r>
          </w:p>
        </w:tc>
        <w:tc>
          <w:tcPr>
            <w:tcW w:w="4456" w:type="pct"/>
            <w:gridSpan w:val="19"/>
            <w:vAlign w:val="center"/>
            <w:hideMark/>
          </w:tcPr>
          <w:p w14:paraId="3E0CB9D5" w14:textId="77777777" w:rsidR="008B27BA" w:rsidRPr="008B27BA" w:rsidRDefault="008B27BA" w:rsidP="008B27BA">
            <w:pPr>
              <w:spacing w:after="0" w:line="240" w:lineRule="auto"/>
              <w:ind w:firstLineChars="100" w:firstLine="220"/>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Lee, Hahn Been, 1971. Bureaucratic Model and Administrative Reform, Development and Change, The Hague, Netherland.</w:t>
            </w:r>
          </w:p>
        </w:tc>
      </w:tr>
      <w:tr w:rsidR="008B27BA" w:rsidRPr="008B27BA" w14:paraId="7ACF776F" w14:textId="77777777" w:rsidTr="008B27BA">
        <w:trPr>
          <w:trHeight w:val="465"/>
        </w:trPr>
        <w:tc>
          <w:tcPr>
            <w:tcW w:w="252" w:type="pct"/>
            <w:vMerge/>
            <w:vAlign w:val="center"/>
            <w:hideMark/>
          </w:tcPr>
          <w:p w14:paraId="7F0E6EB0"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67B95756"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RU5</w:t>
            </w:r>
          </w:p>
        </w:tc>
        <w:tc>
          <w:tcPr>
            <w:tcW w:w="4456" w:type="pct"/>
            <w:gridSpan w:val="19"/>
            <w:vAlign w:val="center"/>
            <w:hideMark/>
          </w:tcPr>
          <w:p w14:paraId="4C5872C1" w14:textId="77777777" w:rsidR="008B27BA" w:rsidRPr="008B27BA" w:rsidRDefault="008B27BA" w:rsidP="008B27BA">
            <w:pPr>
              <w:spacing w:after="0" w:line="240" w:lineRule="auto"/>
              <w:ind w:firstLineChars="100" w:firstLine="220"/>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Zauhar, Soesilo, 1996. Reformasi Administrasi :Konsep, Dimensi dan Strategi. BumiAksasra Jakarta:.</w:t>
            </w:r>
          </w:p>
        </w:tc>
      </w:tr>
      <w:tr w:rsidR="008B27BA" w:rsidRPr="008B27BA" w14:paraId="33978253" w14:textId="77777777" w:rsidTr="008B27BA">
        <w:trPr>
          <w:trHeight w:val="465"/>
        </w:trPr>
        <w:tc>
          <w:tcPr>
            <w:tcW w:w="252" w:type="pct"/>
            <w:vMerge/>
            <w:vAlign w:val="center"/>
            <w:hideMark/>
          </w:tcPr>
          <w:p w14:paraId="0425E446"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3CB30A27"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RU6</w:t>
            </w:r>
          </w:p>
        </w:tc>
        <w:tc>
          <w:tcPr>
            <w:tcW w:w="4456" w:type="pct"/>
            <w:gridSpan w:val="19"/>
            <w:vAlign w:val="center"/>
            <w:hideMark/>
          </w:tcPr>
          <w:p w14:paraId="3B9940E7" w14:textId="77777777" w:rsidR="008B27BA" w:rsidRPr="008B27BA" w:rsidRDefault="008B27BA" w:rsidP="008B27BA">
            <w:pPr>
              <w:spacing w:after="0" w:line="240" w:lineRule="auto"/>
              <w:ind w:firstLineChars="100" w:firstLine="220"/>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Dror, Y. 1971. Strategies for Administrative Reform, Development and Change, The Hague, Netherland.</w:t>
            </w:r>
          </w:p>
        </w:tc>
      </w:tr>
      <w:tr w:rsidR="008B27BA" w:rsidRPr="008B27BA" w14:paraId="1FF2525C" w14:textId="77777777" w:rsidTr="008B27BA">
        <w:trPr>
          <w:trHeight w:val="465"/>
        </w:trPr>
        <w:tc>
          <w:tcPr>
            <w:tcW w:w="252" w:type="pct"/>
            <w:vMerge/>
            <w:vAlign w:val="center"/>
            <w:hideMark/>
          </w:tcPr>
          <w:p w14:paraId="566F8BEF"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105836BE"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RU7</w:t>
            </w:r>
          </w:p>
        </w:tc>
        <w:tc>
          <w:tcPr>
            <w:tcW w:w="4456" w:type="pct"/>
            <w:gridSpan w:val="19"/>
            <w:vAlign w:val="center"/>
            <w:hideMark/>
          </w:tcPr>
          <w:p w14:paraId="2338C9D4" w14:textId="77777777" w:rsidR="008B27BA" w:rsidRPr="008B27BA" w:rsidRDefault="008B27BA" w:rsidP="008B27BA">
            <w:pPr>
              <w:spacing w:after="0" w:line="240" w:lineRule="auto"/>
              <w:ind w:firstLineChars="100" w:firstLine="220"/>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 xml:space="preserve">Tjokroamidjojo, Bintoro. Pengantar Administrasi Pembangunan. LP3ES. Jakarta </w:t>
            </w:r>
          </w:p>
        </w:tc>
      </w:tr>
      <w:tr w:rsidR="008B27BA" w:rsidRPr="008B27BA" w14:paraId="60893599" w14:textId="77777777" w:rsidTr="008B27BA">
        <w:trPr>
          <w:trHeight w:val="465"/>
        </w:trPr>
        <w:tc>
          <w:tcPr>
            <w:tcW w:w="252" w:type="pct"/>
            <w:vMerge/>
            <w:vAlign w:val="center"/>
            <w:hideMark/>
          </w:tcPr>
          <w:p w14:paraId="2E4E5E47"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0F838EE1"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RU8</w:t>
            </w:r>
          </w:p>
        </w:tc>
        <w:tc>
          <w:tcPr>
            <w:tcW w:w="4456" w:type="pct"/>
            <w:gridSpan w:val="19"/>
            <w:vAlign w:val="center"/>
            <w:hideMark/>
          </w:tcPr>
          <w:p w14:paraId="450D1359" w14:textId="77777777" w:rsidR="008B27BA" w:rsidRPr="008B27BA" w:rsidRDefault="008B27BA" w:rsidP="008B27BA">
            <w:pPr>
              <w:spacing w:after="0" w:line="240" w:lineRule="auto"/>
              <w:ind w:firstLineChars="100" w:firstLine="220"/>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Miftah Thoha, 2008 ,Ilmu Administrasi Publik Kontemporer , Kencana, Jakarta</w:t>
            </w:r>
          </w:p>
        </w:tc>
      </w:tr>
      <w:tr w:rsidR="008B27BA" w:rsidRPr="008B27BA" w14:paraId="66B2B74E" w14:textId="77777777" w:rsidTr="008B27BA">
        <w:trPr>
          <w:trHeight w:val="465"/>
        </w:trPr>
        <w:tc>
          <w:tcPr>
            <w:tcW w:w="252" w:type="pct"/>
            <w:vMerge/>
            <w:vAlign w:val="center"/>
            <w:hideMark/>
          </w:tcPr>
          <w:p w14:paraId="0ADA0ABF"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69DB04E5"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RU9</w:t>
            </w:r>
          </w:p>
        </w:tc>
        <w:tc>
          <w:tcPr>
            <w:tcW w:w="4456" w:type="pct"/>
            <w:gridSpan w:val="19"/>
            <w:vAlign w:val="center"/>
            <w:hideMark/>
          </w:tcPr>
          <w:p w14:paraId="1257B849" w14:textId="77777777" w:rsidR="008B27BA" w:rsidRPr="008B27BA" w:rsidRDefault="008B27BA" w:rsidP="008B27BA">
            <w:pPr>
              <w:spacing w:after="0" w:line="240" w:lineRule="auto"/>
              <w:ind w:firstLineChars="100" w:firstLine="220"/>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Dwiyanto Agus,2002, Reformasi Birokrasi Publik Cet.1; Yogyakarta : Galang. Printika Yogyakarta,</w:t>
            </w:r>
          </w:p>
        </w:tc>
      </w:tr>
      <w:tr w:rsidR="008B27BA" w:rsidRPr="008B27BA" w14:paraId="00D65427" w14:textId="77777777" w:rsidTr="008B27BA">
        <w:trPr>
          <w:trHeight w:val="465"/>
        </w:trPr>
        <w:tc>
          <w:tcPr>
            <w:tcW w:w="252" w:type="pct"/>
            <w:vMerge/>
            <w:vAlign w:val="center"/>
            <w:hideMark/>
          </w:tcPr>
          <w:p w14:paraId="712F2B16"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3994DF95"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RU10</w:t>
            </w:r>
          </w:p>
        </w:tc>
        <w:tc>
          <w:tcPr>
            <w:tcW w:w="4456" w:type="pct"/>
            <w:gridSpan w:val="19"/>
            <w:vAlign w:val="center"/>
            <w:hideMark/>
          </w:tcPr>
          <w:p w14:paraId="1F5222E2" w14:textId="77777777" w:rsidR="008B27BA" w:rsidRPr="008B27BA" w:rsidRDefault="008B27BA" w:rsidP="008B27BA">
            <w:pPr>
              <w:spacing w:after="0" w:line="240" w:lineRule="auto"/>
              <w:ind w:firstLineChars="100" w:firstLine="220"/>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Dwiyanto, Agus. 2003. Reformasi Tata Pemerintahan dan Otonomi Daerah. Yogyakarta: Pusat Studi Kependudukan dan Kebijakan UGM</w:t>
            </w:r>
          </w:p>
        </w:tc>
      </w:tr>
      <w:tr w:rsidR="008B27BA" w:rsidRPr="008B27BA" w14:paraId="455D057A" w14:textId="77777777" w:rsidTr="008B27BA">
        <w:trPr>
          <w:trHeight w:val="465"/>
        </w:trPr>
        <w:tc>
          <w:tcPr>
            <w:tcW w:w="252" w:type="pct"/>
            <w:vMerge/>
            <w:vAlign w:val="center"/>
            <w:hideMark/>
          </w:tcPr>
          <w:p w14:paraId="39670A53"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4103E7CC"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RU11</w:t>
            </w:r>
          </w:p>
        </w:tc>
        <w:tc>
          <w:tcPr>
            <w:tcW w:w="4456" w:type="pct"/>
            <w:gridSpan w:val="19"/>
            <w:vAlign w:val="center"/>
            <w:hideMark/>
          </w:tcPr>
          <w:p w14:paraId="4DE053A7" w14:textId="77777777" w:rsidR="008B27BA" w:rsidRPr="008B27BA" w:rsidRDefault="008B27BA" w:rsidP="008B27BA">
            <w:pPr>
              <w:spacing w:after="0" w:line="240" w:lineRule="auto"/>
              <w:ind w:firstLineChars="100" w:firstLine="220"/>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Neo, Boon Siong &amp; Geraldine Chen. 2007. Dynamic Governance: Embedding Culture, Capabilities and Change in Singapore. Singapore: World Scientific Publishing Co. Pte. Ltd</w:t>
            </w:r>
          </w:p>
        </w:tc>
      </w:tr>
      <w:tr w:rsidR="008B27BA" w:rsidRPr="008B27BA" w14:paraId="76005376" w14:textId="77777777" w:rsidTr="008B27BA">
        <w:trPr>
          <w:trHeight w:val="465"/>
        </w:trPr>
        <w:tc>
          <w:tcPr>
            <w:tcW w:w="252" w:type="pct"/>
            <w:vMerge/>
            <w:vAlign w:val="center"/>
            <w:hideMark/>
          </w:tcPr>
          <w:p w14:paraId="1CA7FD6D"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73B20BD9"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RU12</w:t>
            </w:r>
          </w:p>
        </w:tc>
        <w:tc>
          <w:tcPr>
            <w:tcW w:w="4456" w:type="pct"/>
            <w:gridSpan w:val="19"/>
            <w:vAlign w:val="center"/>
            <w:hideMark/>
          </w:tcPr>
          <w:p w14:paraId="107D6817" w14:textId="77777777" w:rsidR="008B27BA" w:rsidRPr="008B27BA" w:rsidRDefault="008B27BA" w:rsidP="008B27BA">
            <w:pPr>
              <w:spacing w:after="0" w:line="240" w:lineRule="auto"/>
              <w:ind w:firstLineChars="100" w:firstLine="220"/>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Dwiyanto, Agus. Mewujudkan Good Governance Melalui Pelayanan Publik. Gadjah Mada University Press. 2005</w:t>
            </w:r>
          </w:p>
        </w:tc>
      </w:tr>
      <w:tr w:rsidR="008B27BA" w:rsidRPr="008B27BA" w14:paraId="0119A558" w14:textId="77777777" w:rsidTr="008B27BA">
        <w:trPr>
          <w:trHeight w:val="465"/>
        </w:trPr>
        <w:tc>
          <w:tcPr>
            <w:tcW w:w="252" w:type="pct"/>
            <w:vMerge/>
            <w:vAlign w:val="center"/>
            <w:hideMark/>
          </w:tcPr>
          <w:p w14:paraId="058ECFEE"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52CB8CE4"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RU13</w:t>
            </w:r>
          </w:p>
        </w:tc>
        <w:tc>
          <w:tcPr>
            <w:tcW w:w="4456" w:type="pct"/>
            <w:gridSpan w:val="19"/>
            <w:vAlign w:val="center"/>
            <w:hideMark/>
          </w:tcPr>
          <w:p w14:paraId="65E8DFD7" w14:textId="77777777" w:rsidR="008B27BA" w:rsidRPr="008B27BA" w:rsidRDefault="008B27BA" w:rsidP="008B27BA">
            <w:pPr>
              <w:spacing w:after="0" w:line="240" w:lineRule="auto"/>
              <w:ind w:firstLineChars="100" w:firstLine="220"/>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Muhammad, Fadel. 2008. Reinventing Local Government : Pengalaman dari Daerah. Jakarta : Elekmedia Komputindo.</w:t>
            </w:r>
          </w:p>
        </w:tc>
      </w:tr>
      <w:tr w:rsidR="008B27BA" w:rsidRPr="008B27BA" w14:paraId="7A483B8C" w14:textId="77777777" w:rsidTr="008B27BA">
        <w:trPr>
          <w:trHeight w:val="465"/>
        </w:trPr>
        <w:tc>
          <w:tcPr>
            <w:tcW w:w="252" w:type="pct"/>
            <w:vMerge/>
            <w:vAlign w:val="center"/>
            <w:hideMark/>
          </w:tcPr>
          <w:p w14:paraId="4FE8C4B5"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2FCF463F"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RU14</w:t>
            </w:r>
          </w:p>
        </w:tc>
        <w:tc>
          <w:tcPr>
            <w:tcW w:w="4456" w:type="pct"/>
            <w:gridSpan w:val="19"/>
            <w:vAlign w:val="center"/>
            <w:hideMark/>
          </w:tcPr>
          <w:p w14:paraId="3DC6B2CF" w14:textId="77777777" w:rsidR="008B27BA" w:rsidRPr="008B27BA" w:rsidRDefault="008B27BA" w:rsidP="008B27BA">
            <w:pPr>
              <w:spacing w:after="0" w:line="240" w:lineRule="auto"/>
              <w:ind w:firstLineChars="100" w:firstLine="220"/>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Prof. Dr. Sondang P Siagian. 1994. Patologi Birokrasi. Analisis, Indentifikasinya dan terapinya. Penerbit Ghalia Indonesia. Jakarta.</w:t>
            </w:r>
          </w:p>
        </w:tc>
      </w:tr>
      <w:tr w:rsidR="008B27BA" w:rsidRPr="008B27BA" w14:paraId="3EB4AE04" w14:textId="77777777" w:rsidTr="008B27BA">
        <w:trPr>
          <w:trHeight w:val="465"/>
        </w:trPr>
        <w:tc>
          <w:tcPr>
            <w:tcW w:w="252" w:type="pct"/>
            <w:vMerge/>
            <w:vAlign w:val="center"/>
            <w:hideMark/>
          </w:tcPr>
          <w:p w14:paraId="40216737"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5C817E79"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RU15</w:t>
            </w:r>
          </w:p>
        </w:tc>
        <w:tc>
          <w:tcPr>
            <w:tcW w:w="4456" w:type="pct"/>
            <w:gridSpan w:val="19"/>
            <w:vAlign w:val="center"/>
            <w:hideMark/>
          </w:tcPr>
          <w:p w14:paraId="6EDDCB76" w14:textId="77777777" w:rsidR="008B27BA" w:rsidRPr="008B27BA" w:rsidRDefault="008B27BA" w:rsidP="008B27BA">
            <w:pPr>
              <w:spacing w:after="0" w:line="240" w:lineRule="auto"/>
              <w:ind w:firstLineChars="100" w:firstLine="220"/>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Miftah Thoha.2003. Birokrasi dan Politik di Indonesia. Penerbit Raja Grafindo. Jakarta.</w:t>
            </w:r>
          </w:p>
        </w:tc>
      </w:tr>
      <w:tr w:rsidR="008B27BA" w:rsidRPr="008B27BA" w14:paraId="0E3B6D21" w14:textId="77777777" w:rsidTr="008B27BA">
        <w:trPr>
          <w:trHeight w:val="465"/>
        </w:trPr>
        <w:tc>
          <w:tcPr>
            <w:tcW w:w="252" w:type="pct"/>
            <w:vMerge/>
            <w:vAlign w:val="center"/>
            <w:hideMark/>
          </w:tcPr>
          <w:p w14:paraId="3484AE9D"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612B8ABC"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RU16</w:t>
            </w:r>
          </w:p>
        </w:tc>
        <w:tc>
          <w:tcPr>
            <w:tcW w:w="4456" w:type="pct"/>
            <w:gridSpan w:val="19"/>
            <w:vAlign w:val="center"/>
            <w:hideMark/>
          </w:tcPr>
          <w:p w14:paraId="5E7635FF" w14:textId="77777777" w:rsidR="008B27BA" w:rsidRPr="008B27BA" w:rsidRDefault="008B27BA" w:rsidP="008B27BA">
            <w:pPr>
              <w:spacing w:after="0" w:line="240" w:lineRule="auto"/>
              <w:ind w:firstLineChars="100" w:firstLine="220"/>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H.Makmur, M.si Prof. 2011. Patologi Serta Terapinya dalam Ilmu Administrasi dan Organisasi. Jakarta: PT Gramedia</w:t>
            </w:r>
          </w:p>
        </w:tc>
      </w:tr>
      <w:tr w:rsidR="008B27BA" w:rsidRPr="008B27BA" w14:paraId="081CCABD" w14:textId="77777777" w:rsidTr="008B27BA">
        <w:trPr>
          <w:trHeight w:val="465"/>
        </w:trPr>
        <w:tc>
          <w:tcPr>
            <w:tcW w:w="252" w:type="pct"/>
            <w:vMerge/>
            <w:vAlign w:val="center"/>
            <w:hideMark/>
          </w:tcPr>
          <w:p w14:paraId="18D651F3"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71128B46"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RU17</w:t>
            </w:r>
          </w:p>
        </w:tc>
        <w:tc>
          <w:tcPr>
            <w:tcW w:w="4456" w:type="pct"/>
            <w:gridSpan w:val="19"/>
            <w:vAlign w:val="center"/>
            <w:hideMark/>
          </w:tcPr>
          <w:p w14:paraId="6F75FEE1" w14:textId="77777777" w:rsidR="008B27BA" w:rsidRPr="008B27BA" w:rsidRDefault="008B27BA" w:rsidP="008B27BA">
            <w:pPr>
              <w:spacing w:after="0" w:line="240" w:lineRule="auto"/>
              <w:ind w:firstLineChars="100" w:firstLine="220"/>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Syafiie, Inu Kencana. 2010. Ilmu Administrasi Publik. Jakarta : PT Rineka Cipta.</w:t>
            </w:r>
          </w:p>
        </w:tc>
      </w:tr>
      <w:tr w:rsidR="008B27BA" w:rsidRPr="008B27BA" w14:paraId="39E52B73" w14:textId="77777777" w:rsidTr="008B27BA">
        <w:trPr>
          <w:trHeight w:val="465"/>
        </w:trPr>
        <w:tc>
          <w:tcPr>
            <w:tcW w:w="252" w:type="pct"/>
            <w:vMerge/>
            <w:vAlign w:val="center"/>
            <w:hideMark/>
          </w:tcPr>
          <w:p w14:paraId="539A6A9C"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65F8B41E"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RU18</w:t>
            </w:r>
          </w:p>
        </w:tc>
        <w:tc>
          <w:tcPr>
            <w:tcW w:w="4456" w:type="pct"/>
            <w:gridSpan w:val="19"/>
            <w:vAlign w:val="center"/>
            <w:hideMark/>
          </w:tcPr>
          <w:p w14:paraId="1122CDC0"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Caiden Gerald E. 1990. Administrative reform comes of age, Newyork : Walter de Gruyter.</w:t>
            </w:r>
          </w:p>
        </w:tc>
      </w:tr>
      <w:tr w:rsidR="008B27BA" w:rsidRPr="008B27BA" w14:paraId="2C6E5175" w14:textId="77777777" w:rsidTr="008B27BA">
        <w:trPr>
          <w:trHeight w:val="465"/>
        </w:trPr>
        <w:tc>
          <w:tcPr>
            <w:tcW w:w="252" w:type="pct"/>
            <w:vMerge/>
            <w:vAlign w:val="center"/>
            <w:hideMark/>
          </w:tcPr>
          <w:p w14:paraId="27C0B152"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265F68C3"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RU19</w:t>
            </w:r>
          </w:p>
        </w:tc>
        <w:tc>
          <w:tcPr>
            <w:tcW w:w="4456" w:type="pct"/>
            <w:gridSpan w:val="19"/>
            <w:vAlign w:val="center"/>
            <w:hideMark/>
          </w:tcPr>
          <w:p w14:paraId="3542CFBE"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Pramusinto, Agus dan A.P, Erwan. 2009. reformasi birokrasi, kepemimpinan dan pelayanan publik : kajian tentang pelaksanaan otonomi daerah di Indonesia. Yogyakarta : Gaya Media.</w:t>
            </w:r>
          </w:p>
        </w:tc>
      </w:tr>
      <w:tr w:rsidR="008B27BA" w:rsidRPr="008B27BA" w14:paraId="3FF730E8" w14:textId="77777777" w:rsidTr="008B27BA">
        <w:trPr>
          <w:trHeight w:val="465"/>
        </w:trPr>
        <w:tc>
          <w:tcPr>
            <w:tcW w:w="252" w:type="pct"/>
            <w:vMerge/>
            <w:vAlign w:val="center"/>
            <w:hideMark/>
          </w:tcPr>
          <w:p w14:paraId="1F37B366"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36EA04E1"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RU20</w:t>
            </w:r>
          </w:p>
        </w:tc>
        <w:tc>
          <w:tcPr>
            <w:tcW w:w="4456" w:type="pct"/>
            <w:gridSpan w:val="19"/>
            <w:vAlign w:val="center"/>
            <w:hideMark/>
          </w:tcPr>
          <w:p w14:paraId="4ACA07C0"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A yanti. 2010. Reformasi Administrasi Publik, Reformasi Birokrasi, dan Kepemimpinan Masa Depan Mewujudkan Pelayanan Prima dan Kepemimpinan Yang Baik. Bandung: PT. Refika Aditama.</w:t>
            </w:r>
          </w:p>
        </w:tc>
      </w:tr>
      <w:tr w:rsidR="008B27BA" w:rsidRPr="008B27BA" w14:paraId="5301E551" w14:textId="77777777" w:rsidTr="008B27BA">
        <w:trPr>
          <w:trHeight w:val="465"/>
        </w:trPr>
        <w:tc>
          <w:tcPr>
            <w:tcW w:w="252" w:type="pct"/>
            <w:vMerge/>
            <w:vAlign w:val="center"/>
            <w:hideMark/>
          </w:tcPr>
          <w:p w14:paraId="091C0D60"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1439CE3B"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RU21</w:t>
            </w:r>
          </w:p>
        </w:tc>
        <w:tc>
          <w:tcPr>
            <w:tcW w:w="4456" w:type="pct"/>
            <w:gridSpan w:val="19"/>
            <w:vAlign w:val="center"/>
            <w:hideMark/>
          </w:tcPr>
          <w:p w14:paraId="08A96350"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Sedarmayanti. (2013). Reformasi Administrasi, Reformasi Birokrasi, dan Kepemimpinan Masa Depan. Bandung: PT. Refika Aditama.</w:t>
            </w:r>
          </w:p>
        </w:tc>
      </w:tr>
      <w:tr w:rsidR="008B27BA" w:rsidRPr="008B27BA" w14:paraId="7C32A50E" w14:textId="77777777" w:rsidTr="008B27BA">
        <w:trPr>
          <w:trHeight w:val="465"/>
        </w:trPr>
        <w:tc>
          <w:tcPr>
            <w:tcW w:w="252" w:type="pct"/>
            <w:vMerge/>
            <w:vAlign w:val="center"/>
            <w:hideMark/>
          </w:tcPr>
          <w:p w14:paraId="0AC72EA5"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165517BB"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RU22</w:t>
            </w:r>
          </w:p>
        </w:tc>
        <w:tc>
          <w:tcPr>
            <w:tcW w:w="4456" w:type="pct"/>
            <w:gridSpan w:val="19"/>
            <w:vAlign w:val="center"/>
            <w:hideMark/>
          </w:tcPr>
          <w:p w14:paraId="597C25B7"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Blau, Peter M. dan Meyer, Marshall W. 1987. Birokrasi dalam Masyarakat Modern, UI Press, Jakarta.</w:t>
            </w:r>
          </w:p>
        </w:tc>
      </w:tr>
      <w:tr w:rsidR="008B27BA" w:rsidRPr="008B27BA" w14:paraId="3F5B9A76" w14:textId="77777777" w:rsidTr="008B27BA">
        <w:trPr>
          <w:trHeight w:val="580"/>
        </w:trPr>
        <w:tc>
          <w:tcPr>
            <w:tcW w:w="252" w:type="pct"/>
            <w:vMerge/>
            <w:vAlign w:val="center"/>
            <w:hideMark/>
          </w:tcPr>
          <w:p w14:paraId="3DF3087E"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2F998DBC"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RU23</w:t>
            </w:r>
          </w:p>
        </w:tc>
        <w:tc>
          <w:tcPr>
            <w:tcW w:w="4456" w:type="pct"/>
            <w:gridSpan w:val="19"/>
            <w:vAlign w:val="center"/>
            <w:hideMark/>
          </w:tcPr>
          <w:p w14:paraId="30DF3579"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Dwiyanto, Agus, 2011, Mengembalikan Kepercayaan Publik Melalui Reformasi Birokrasi, PT.Gramedia Pustaka Utama, Jakarta.</w:t>
            </w:r>
          </w:p>
        </w:tc>
      </w:tr>
      <w:tr w:rsidR="008B27BA" w:rsidRPr="008B27BA" w14:paraId="1A560533" w14:textId="77777777" w:rsidTr="008B27BA">
        <w:trPr>
          <w:trHeight w:val="465"/>
        </w:trPr>
        <w:tc>
          <w:tcPr>
            <w:tcW w:w="252" w:type="pct"/>
            <w:vMerge w:val="restart"/>
            <w:textDirection w:val="btLr"/>
            <w:vAlign w:val="center"/>
            <w:hideMark/>
          </w:tcPr>
          <w:p w14:paraId="38416521" w14:textId="77777777" w:rsidR="008B27BA" w:rsidRPr="008B27BA" w:rsidRDefault="008B27BA" w:rsidP="008B27BA">
            <w:pPr>
              <w:spacing w:after="0" w:line="240" w:lineRule="auto"/>
              <w:jc w:val="center"/>
              <w:rPr>
                <w:rFonts w:ascii="Arial Narrow" w:eastAsia="Times New Roman" w:hAnsi="Arial Narrow" w:cs="Calibri"/>
                <w:b/>
                <w:bCs/>
                <w:color w:val="000000"/>
                <w:lang w:val="en-ID" w:eastAsia="en-ID"/>
              </w:rPr>
            </w:pPr>
            <w:r w:rsidRPr="008B27BA">
              <w:rPr>
                <w:rFonts w:ascii="Arial Narrow" w:eastAsia="Times New Roman" w:hAnsi="Arial Narrow" w:cs="Calibri"/>
                <w:b/>
                <w:bCs/>
                <w:color w:val="000000"/>
                <w:lang w:val="en-ID" w:eastAsia="en-ID"/>
              </w:rPr>
              <w:t>Pendukung</w:t>
            </w:r>
          </w:p>
        </w:tc>
        <w:tc>
          <w:tcPr>
            <w:tcW w:w="293" w:type="pct"/>
            <w:vAlign w:val="center"/>
            <w:hideMark/>
          </w:tcPr>
          <w:p w14:paraId="3FD168AC" w14:textId="77777777" w:rsidR="008B27BA" w:rsidRPr="008B27BA" w:rsidRDefault="008B27BA" w:rsidP="008B27BA">
            <w:pPr>
              <w:spacing w:after="0" w:line="240" w:lineRule="auto"/>
              <w:jc w:val="center"/>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RP1</w:t>
            </w:r>
          </w:p>
        </w:tc>
        <w:tc>
          <w:tcPr>
            <w:tcW w:w="4456" w:type="pct"/>
            <w:gridSpan w:val="19"/>
            <w:vAlign w:val="center"/>
            <w:hideMark/>
          </w:tcPr>
          <w:p w14:paraId="5FA96579"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Dahrendorf, Ralf, 1989, Klas dan Klas Konflik dalam Masyarakat Industri, Jakarta, Rajawali Press.</w:t>
            </w:r>
          </w:p>
        </w:tc>
      </w:tr>
      <w:tr w:rsidR="008B27BA" w:rsidRPr="008B27BA" w14:paraId="29DF6419" w14:textId="77777777" w:rsidTr="008B27BA">
        <w:trPr>
          <w:trHeight w:val="465"/>
        </w:trPr>
        <w:tc>
          <w:tcPr>
            <w:tcW w:w="252" w:type="pct"/>
            <w:vMerge/>
            <w:vAlign w:val="center"/>
            <w:hideMark/>
          </w:tcPr>
          <w:p w14:paraId="71123584" w14:textId="77777777" w:rsidR="008B27BA" w:rsidRPr="008B27BA" w:rsidRDefault="008B27BA" w:rsidP="008B27BA">
            <w:pPr>
              <w:spacing w:after="0" w:line="240" w:lineRule="auto"/>
              <w:rPr>
                <w:rFonts w:ascii="Arial Narrow" w:eastAsia="Times New Roman" w:hAnsi="Arial Narrow" w:cs="Calibri"/>
                <w:b/>
                <w:bCs/>
                <w:color w:val="000000"/>
                <w:lang w:val="en-ID" w:eastAsia="en-ID"/>
              </w:rPr>
            </w:pPr>
          </w:p>
        </w:tc>
        <w:tc>
          <w:tcPr>
            <w:tcW w:w="293" w:type="pct"/>
            <w:vAlign w:val="center"/>
            <w:hideMark/>
          </w:tcPr>
          <w:p w14:paraId="629BF2F0" w14:textId="77777777" w:rsidR="008B27BA" w:rsidRPr="008B27BA" w:rsidRDefault="008B27BA" w:rsidP="008B27BA">
            <w:pPr>
              <w:spacing w:after="0" w:line="240" w:lineRule="auto"/>
              <w:jc w:val="center"/>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RP2</w:t>
            </w:r>
          </w:p>
        </w:tc>
        <w:tc>
          <w:tcPr>
            <w:tcW w:w="4456" w:type="pct"/>
            <w:gridSpan w:val="19"/>
            <w:vAlign w:val="center"/>
            <w:hideMark/>
          </w:tcPr>
          <w:p w14:paraId="13C3CBAA"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Berger, Peter L., 1989, Tafsir Sosial Atas Kenyataan, Jakarta, LP3ES.</w:t>
            </w:r>
          </w:p>
        </w:tc>
      </w:tr>
      <w:tr w:rsidR="008B27BA" w:rsidRPr="008B27BA" w14:paraId="08140CCE" w14:textId="77777777" w:rsidTr="008B27BA">
        <w:trPr>
          <w:trHeight w:val="465"/>
        </w:trPr>
        <w:tc>
          <w:tcPr>
            <w:tcW w:w="252" w:type="pct"/>
            <w:vMerge/>
            <w:vAlign w:val="center"/>
            <w:hideMark/>
          </w:tcPr>
          <w:p w14:paraId="7A0FE7BF" w14:textId="77777777" w:rsidR="008B27BA" w:rsidRPr="008B27BA" w:rsidRDefault="008B27BA" w:rsidP="008B27BA">
            <w:pPr>
              <w:spacing w:after="0" w:line="240" w:lineRule="auto"/>
              <w:rPr>
                <w:rFonts w:ascii="Arial Narrow" w:eastAsia="Times New Roman" w:hAnsi="Arial Narrow" w:cs="Calibri"/>
                <w:b/>
                <w:bCs/>
                <w:color w:val="000000"/>
                <w:lang w:val="en-ID" w:eastAsia="en-ID"/>
              </w:rPr>
            </w:pPr>
          </w:p>
        </w:tc>
        <w:tc>
          <w:tcPr>
            <w:tcW w:w="293" w:type="pct"/>
            <w:vAlign w:val="center"/>
            <w:hideMark/>
          </w:tcPr>
          <w:p w14:paraId="4F3A9454" w14:textId="77777777" w:rsidR="008B27BA" w:rsidRPr="008B27BA" w:rsidRDefault="008B27BA" w:rsidP="008B27BA">
            <w:pPr>
              <w:spacing w:after="0" w:line="240" w:lineRule="auto"/>
              <w:jc w:val="center"/>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RP3</w:t>
            </w:r>
          </w:p>
        </w:tc>
        <w:tc>
          <w:tcPr>
            <w:tcW w:w="4456" w:type="pct"/>
            <w:gridSpan w:val="19"/>
            <w:vAlign w:val="center"/>
            <w:hideMark/>
          </w:tcPr>
          <w:p w14:paraId="155943CB"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Hoogvelt, Ankie M.M., 1985, Sosiologi Masyarakat Sedang Berkembang (Disadur oleh Drs. Alimandan), Khusus Bab 2 dan bab 3 tentang Teori Talcott Parsons dan penerapannya, Jakarta, Rajawali.</w:t>
            </w:r>
          </w:p>
        </w:tc>
      </w:tr>
      <w:tr w:rsidR="008B27BA" w:rsidRPr="008B27BA" w14:paraId="4886B408" w14:textId="77777777" w:rsidTr="008B27BA">
        <w:trPr>
          <w:trHeight w:val="465"/>
        </w:trPr>
        <w:tc>
          <w:tcPr>
            <w:tcW w:w="252" w:type="pct"/>
            <w:vMerge/>
            <w:vAlign w:val="center"/>
            <w:hideMark/>
          </w:tcPr>
          <w:p w14:paraId="043BE327" w14:textId="77777777" w:rsidR="008B27BA" w:rsidRPr="008B27BA" w:rsidRDefault="008B27BA" w:rsidP="008B27BA">
            <w:pPr>
              <w:spacing w:after="0" w:line="240" w:lineRule="auto"/>
              <w:rPr>
                <w:rFonts w:ascii="Arial Narrow" w:eastAsia="Times New Roman" w:hAnsi="Arial Narrow" w:cs="Calibri"/>
                <w:b/>
                <w:bCs/>
                <w:color w:val="000000"/>
                <w:lang w:val="en-ID" w:eastAsia="en-ID"/>
              </w:rPr>
            </w:pPr>
          </w:p>
        </w:tc>
        <w:tc>
          <w:tcPr>
            <w:tcW w:w="293" w:type="pct"/>
            <w:vAlign w:val="center"/>
            <w:hideMark/>
          </w:tcPr>
          <w:p w14:paraId="0885F802" w14:textId="77777777" w:rsidR="008B27BA" w:rsidRPr="008B27BA" w:rsidRDefault="008B27BA" w:rsidP="008B27BA">
            <w:pPr>
              <w:spacing w:after="0" w:line="240" w:lineRule="auto"/>
              <w:jc w:val="center"/>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RP4</w:t>
            </w:r>
          </w:p>
        </w:tc>
        <w:tc>
          <w:tcPr>
            <w:tcW w:w="4456" w:type="pct"/>
            <w:gridSpan w:val="19"/>
            <w:vAlign w:val="center"/>
            <w:hideMark/>
          </w:tcPr>
          <w:p w14:paraId="168817FB" w14:textId="77777777" w:rsidR="008B27BA" w:rsidRPr="008B27BA" w:rsidRDefault="008B27BA" w:rsidP="008B27BA">
            <w:pPr>
              <w:spacing w:after="0" w:line="240" w:lineRule="auto"/>
              <w:rPr>
                <w:rFonts w:ascii="Arial Narrow" w:eastAsia="Times New Roman" w:hAnsi="Arial Narrow" w:cs="Calibri"/>
                <w:color w:val="000000"/>
                <w:lang w:val="en-ID" w:eastAsia="en-ID"/>
              </w:rPr>
            </w:pPr>
            <w:r w:rsidRPr="008B27BA">
              <w:rPr>
                <w:rFonts w:ascii="Arial Narrow" w:eastAsia="Times New Roman" w:hAnsi="Arial Narrow" w:cs="Calibri"/>
                <w:color w:val="000000"/>
                <w:lang w:val="en-ID" w:eastAsia="en-ID"/>
              </w:rPr>
              <w:t>Soekanto, Soerjono, 1986, Talcott Parsons: Fungsionalisme Imperatif, Jakarta: Rajawali.</w:t>
            </w:r>
          </w:p>
        </w:tc>
      </w:tr>
      <w:tr w:rsidR="008B27BA" w:rsidRPr="008B27BA" w14:paraId="576FCE75" w14:textId="77777777" w:rsidTr="008B27BA">
        <w:trPr>
          <w:trHeight w:val="330"/>
        </w:trPr>
        <w:tc>
          <w:tcPr>
            <w:tcW w:w="544" w:type="pct"/>
            <w:gridSpan w:val="2"/>
            <w:vAlign w:val="center"/>
            <w:hideMark/>
          </w:tcPr>
          <w:p w14:paraId="20C3982E"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Dosen Pengampu</w:t>
            </w:r>
          </w:p>
        </w:tc>
        <w:tc>
          <w:tcPr>
            <w:tcW w:w="4456" w:type="pct"/>
            <w:gridSpan w:val="19"/>
            <w:vAlign w:val="center"/>
            <w:hideMark/>
          </w:tcPr>
          <w:p w14:paraId="0AB1D9D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Dr. Zainul Abidin, S.IP., M.Si.</w:t>
            </w:r>
          </w:p>
        </w:tc>
      </w:tr>
      <w:tr w:rsidR="008B27BA" w:rsidRPr="008B27BA" w14:paraId="34AB346D" w14:textId="77777777" w:rsidTr="008B27BA">
        <w:trPr>
          <w:trHeight w:val="330"/>
        </w:trPr>
        <w:tc>
          <w:tcPr>
            <w:tcW w:w="252" w:type="pct"/>
            <w:vMerge w:val="restart"/>
            <w:textDirection w:val="btLr"/>
            <w:vAlign w:val="center"/>
            <w:hideMark/>
          </w:tcPr>
          <w:p w14:paraId="775036B1"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Matakuliah syarat</w:t>
            </w:r>
          </w:p>
        </w:tc>
        <w:tc>
          <w:tcPr>
            <w:tcW w:w="293" w:type="pct"/>
            <w:vAlign w:val="center"/>
            <w:hideMark/>
          </w:tcPr>
          <w:p w14:paraId="5B4F1C7C"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PS1</w:t>
            </w:r>
          </w:p>
        </w:tc>
        <w:tc>
          <w:tcPr>
            <w:tcW w:w="4456" w:type="pct"/>
            <w:gridSpan w:val="19"/>
            <w:vAlign w:val="center"/>
            <w:hideMark/>
          </w:tcPr>
          <w:p w14:paraId="0504A860"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w:t>
            </w:r>
          </w:p>
        </w:tc>
      </w:tr>
      <w:tr w:rsidR="008B27BA" w:rsidRPr="008B27BA" w14:paraId="42A28530" w14:textId="77777777" w:rsidTr="008B27BA">
        <w:trPr>
          <w:trHeight w:val="330"/>
        </w:trPr>
        <w:tc>
          <w:tcPr>
            <w:tcW w:w="252" w:type="pct"/>
            <w:vMerge/>
            <w:vAlign w:val="center"/>
            <w:hideMark/>
          </w:tcPr>
          <w:p w14:paraId="2706FE89"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525F8571"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PS2</w:t>
            </w:r>
          </w:p>
        </w:tc>
        <w:tc>
          <w:tcPr>
            <w:tcW w:w="4456" w:type="pct"/>
            <w:gridSpan w:val="19"/>
            <w:vAlign w:val="center"/>
            <w:hideMark/>
          </w:tcPr>
          <w:p w14:paraId="358F1851"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p>
        </w:tc>
      </w:tr>
      <w:tr w:rsidR="008B27BA" w:rsidRPr="008B27BA" w14:paraId="11F12D61" w14:textId="77777777" w:rsidTr="008B27BA">
        <w:trPr>
          <w:trHeight w:val="330"/>
        </w:trPr>
        <w:tc>
          <w:tcPr>
            <w:tcW w:w="252" w:type="pct"/>
            <w:vMerge/>
            <w:vAlign w:val="center"/>
            <w:hideMark/>
          </w:tcPr>
          <w:p w14:paraId="6FDC48CB"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3" w:type="pct"/>
            <w:vAlign w:val="center"/>
            <w:hideMark/>
          </w:tcPr>
          <w:p w14:paraId="70E18316"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PS3</w:t>
            </w:r>
          </w:p>
        </w:tc>
        <w:tc>
          <w:tcPr>
            <w:tcW w:w="4456" w:type="pct"/>
            <w:gridSpan w:val="19"/>
            <w:vAlign w:val="center"/>
            <w:hideMark/>
          </w:tcPr>
          <w:p w14:paraId="166EE033"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p>
        </w:tc>
      </w:tr>
    </w:tbl>
    <w:p w14:paraId="7F0496E3" w14:textId="77777777" w:rsidR="008B27BA" w:rsidRDefault="008B27B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3774"/>
        <w:gridCol w:w="3108"/>
        <w:gridCol w:w="1197"/>
        <w:gridCol w:w="748"/>
        <w:gridCol w:w="1322"/>
        <w:gridCol w:w="2268"/>
        <w:gridCol w:w="829"/>
      </w:tblGrid>
      <w:tr w:rsidR="008B27BA" w:rsidRPr="008B27BA" w14:paraId="2EB49931" w14:textId="77777777" w:rsidTr="008B27BA">
        <w:trPr>
          <w:trHeight w:val="408"/>
        </w:trPr>
        <w:tc>
          <w:tcPr>
            <w:tcW w:w="252" w:type="pct"/>
            <w:vMerge w:val="restart"/>
            <w:shd w:val="clear" w:color="000000" w:fill="A6A6A6"/>
            <w:textDirection w:val="btLr"/>
            <w:vAlign w:val="center"/>
            <w:hideMark/>
          </w:tcPr>
          <w:p w14:paraId="06F3BE65" w14:textId="3F537036"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lastRenderedPageBreak/>
              <w:t>Pekan ke-</w:t>
            </w:r>
          </w:p>
        </w:tc>
        <w:tc>
          <w:tcPr>
            <w:tcW w:w="1353" w:type="pct"/>
            <w:vMerge w:val="restart"/>
            <w:shd w:val="clear" w:color="000000" w:fill="A6A6A6"/>
            <w:vAlign w:val="center"/>
            <w:hideMark/>
          </w:tcPr>
          <w:p w14:paraId="4FDBEC0D"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Kemampuan Akhir tiap tahapan belajar</w:t>
            </w:r>
          </w:p>
        </w:tc>
        <w:tc>
          <w:tcPr>
            <w:tcW w:w="1543" w:type="pct"/>
            <w:gridSpan w:val="2"/>
            <w:vMerge w:val="restart"/>
            <w:shd w:val="clear" w:color="000000" w:fill="A6A6A6"/>
            <w:vAlign w:val="center"/>
            <w:hideMark/>
          </w:tcPr>
          <w:p w14:paraId="42FB93E0"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Penilaian</w:t>
            </w:r>
          </w:p>
        </w:tc>
        <w:tc>
          <w:tcPr>
            <w:tcW w:w="742" w:type="pct"/>
            <w:gridSpan w:val="2"/>
            <w:vMerge w:val="restart"/>
            <w:shd w:val="clear" w:color="000000" w:fill="A6A6A6"/>
            <w:vAlign w:val="center"/>
            <w:hideMark/>
          </w:tcPr>
          <w:p w14:paraId="4864DA75" w14:textId="77777777" w:rsidR="008B27BA" w:rsidRPr="008B27BA" w:rsidRDefault="008B27BA" w:rsidP="008B27BA">
            <w:pPr>
              <w:spacing w:after="0" w:line="240" w:lineRule="auto"/>
              <w:jc w:val="center"/>
              <w:rPr>
                <w:rFonts w:ascii="Tahoma" w:eastAsia="Times New Roman" w:hAnsi="Tahoma" w:cs="Tahoma"/>
                <w:b/>
                <w:bCs/>
                <w:color w:val="231F20"/>
                <w:sz w:val="20"/>
                <w:szCs w:val="20"/>
                <w:lang w:val="en-ID" w:eastAsia="en-ID"/>
              </w:rPr>
            </w:pPr>
            <w:r w:rsidRPr="008B27BA">
              <w:rPr>
                <w:rFonts w:ascii="Tahoma" w:eastAsia="Times New Roman" w:hAnsi="Tahoma" w:cs="Tahoma"/>
                <w:b/>
                <w:bCs/>
                <w:color w:val="231F20"/>
                <w:sz w:val="20"/>
                <w:szCs w:val="20"/>
                <w:lang w:val="en-ID" w:eastAsia="en-ID"/>
              </w:rPr>
              <w:t>Bantuk Pembelajaran; Metode Pembelajaran; Penugasan Mahasiswa; [Estimasi Waktu]</w:t>
            </w:r>
          </w:p>
        </w:tc>
        <w:tc>
          <w:tcPr>
            <w:tcW w:w="813" w:type="pct"/>
            <w:vMerge w:val="restart"/>
            <w:shd w:val="clear" w:color="000000" w:fill="A6A6A6"/>
            <w:vAlign w:val="center"/>
            <w:hideMark/>
          </w:tcPr>
          <w:p w14:paraId="601D8B6D"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Materi Pembelajaran</w:t>
            </w:r>
          </w:p>
        </w:tc>
        <w:tc>
          <w:tcPr>
            <w:tcW w:w="297" w:type="pct"/>
            <w:vMerge w:val="restart"/>
            <w:shd w:val="clear" w:color="000000" w:fill="A6A6A6"/>
            <w:textDirection w:val="btLr"/>
            <w:vAlign w:val="center"/>
            <w:hideMark/>
          </w:tcPr>
          <w:p w14:paraId="687AB507"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Bobot Penilaian (%)</w:t>
            </w:r>
          </w:p>
        </w:tc>
      </w:tr>
      <w:tr w:rsidR="008B27BA" w:rsidRPr="008B27BA" w14:paraId="46AFBF50" w14:textId="77777777" w:rsidTr="008B27BA">
        <w:trPr>
          <w:trHeight w:val="408"/>
        </w:trPr>
        <w:tc>
          <w:tcPr>
            <w:tcW w:w="252" w:type="pct"/>
            <w:vMerge/>
            <w:vAlign w:val="center"/>
            <w:hideMark/>
          </w:tcPr>
          <w:p w14:paraId="6165B5A1"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1353" w:type="pct"/>
            <w:vMerge/>
            <w:vAlign w:val="center"/>
            <w:hideMark/>
          </w:tcPr>
          <w:p w14:paraId="15F5D09C"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1543" w:type="pct"/>
            <w:gridSpan w:val="2"/>
            <w:vMerge/>
            <w:vAlign w:val="center"/>
            <w:hideMark/>
          </w:tcPr>
          <w:p w14:paraId="1250B276"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742" w:type="pct"/>
            <w:gridSpan w:val="2"/>
            <w:vMerge/>
            <w:vAlign w:val="center"/>
            <w:hideMark/>
          </w:tcPr>
          <w:p w14:paraId="3CDB1EC7" w14:textId="77777777" w:rsidR="008B27BA" w:rsidRPr="008B27BA" w:rsidRDefault="008B27BA" w:rsidP="008B27BA">
            <w:pPr>
              <w:spacing w:after="0" w:line="240" w:lineRule="auto"/>
              <w:rPr>
                <w:rFonts w:ascii="Tahoma" w:eastAsia="Times New Roman" w:hAnsi="Tahoma" w:cs="Tahoma"/>
                <w:b/>
                <w:bCs/>
                <w:color w:val="231F20"/>
                <w:sz w:val="20"/>
                <w:szCs w:val="20"/>
                <w:lang w:val="en-ID" w:eastAsia="en-ID"/>
              </w:rPr>
            </w:pPr>
          </w:p>
        </w:tc>
        <w:tc>
          <w:tcPr>
            <w:tcW w:w="813" w:type="pct"/>
            <w:vMerge/>
            <w:vAlign w:val="center"/>
            <w:hideMark/>
          </w:tcPr>
          <w:p w14:paraId="3D387DD4"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7" w:type="pct"/>
            <w:vMerge/>
            <w:vAlign w:val="center"/>
            <w:hideMark/>
          </w:tcPr>
          <w:p w14:paraId="3B3FF712"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r>
      <w:tr w:rsidR="008B27BA" w:rsidRPr="008B27BA" w14:paraId="5B758349" w14:textId="77777777" w:rsidTr="008B27BA">
        <w:trPr>
          <w:trHeight w:val="408"/>
        </w:trPr>
        <w:tc>
          <w:tcPr>
            <w:tcW w:w="252" w:type="pct"/>
            <w:vMerge/>
            <w:vAlign w:val="center"/>
            <w:hideMark/>
          </w:tcPr>
          <w:p w14:paraId="5F4B4D75"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1353" w:type="pct"/>
            <w:vMerge/>
            <w:vAlign w:val="center"/>
            <w:hideMark/>
          </w:tcPr>
          <w:p w14:paraId="66E762D5"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1543" w:type="pct"/>
            <w:gridSpan w:val="2"/>
            <w:vMerge/>
            <w:vAlign w:val="center"/>
            <w:hideMark/>
          </w:tcPr>
          <w:p w14:paraId="55C783B5"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742" w:type="pct"/>
            <w:gridSpan w:val="2"/>
            <w:vMerge/>
            <w:vAlign w:val="center"/>
            <w:hideMark/>
          </w:tcPr>
          <w:p w14:paraId="62149A08" w14:textId="77777777" w:rsidR="008B27BA" w:rsidRPr="008B27BA" w:rsidRDefault="008B27BA" w:rsidP="008B27BA">
            <w:pPr>
              <w:spacing w:after="0" w:line="240" w:lineRule="auto"/>
              <w:rPr>
                <w:rFonts w:ascii="Tahoma" w:eastAsia="Times New Roman" w:hAnsi="Tahoma" w:cs="Tahoma"/>
                <w:b/>
                <w:bCs/>
                <w:color w:val="231F20"/>
                <w:sz w:val="20"/>
                <w:szCs w:val="20"/>
                <w:lang w:val="en-ID" w:eastAsia="en-ID"/>
              </w:rPr>
            </w:pPr>
          </w:p>
        </w:tc>
        <w:tc>
          <w:tcPr>
            <w:tcW w:w="813" w:type="pct"/>
            <w:vMerge/>
            <w:vAlign w:val="center"/>
            <w:hideMark/>
          </w:tcPr>
          <w:p w14:paraId="4B661898"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297" w:type="pct"/>
            <w:vMerge/>
            <w:vAlign w:val="center"/>
            <w:hideMark/>
          </w:tcPr>
          <w:p w14:paraId="26CA6A71"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r>
      <w:tr w:rsidR="008B27BA" w:rsidRPr="008B27BA" w14:paraId="2C5EA1D8" w14:textId="77777777" w:rsidTr="008B27BA">
        <w:trPr>
          <w:trHeight w:val="615"/>
        </w:trPr>
        <w:tc>
          <w:tcPr>
            <w:tcW w:w="252" w:type="pct"/>
            <w:vMerge/>
            <w:vAlign w:val="center"/>
            <w:hideMark/>
          </w:tcPr>
          <w:p w14:paraId="463A5FEF"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c>
          <w:tcPr>
            <w:tcW w:w="1353" w:type="pct"/>
            <w:shd w:val="clear" w:color="000000" w:fill="A6A6A6"/>
            <w:vAlign w:val="center"/>
            <w:hideMark/>
          </w:tcPr>
          <w:p w14:paraId="487F3A8D"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Sub Capaian Pembelajaran Mata Kuliah (Sub CPMK)</w:t>
            </w:r>
          </w:p>
        </w:tc>
        <w:tc>
          <w:tcPr>
            <w:tcW w:w="1114" w:type="pct"/>
            <w:shd w:val="clear" w:color="000000" w:fill="A6A6A6"/>
            <w:vAlign w:val="center"/>
            <w:hideMark/>
          </w:tcPr>
          <w:p w14:paraId="53F60E2F"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Indikator</w:t>
            </w:r>
          </w:p>
        </w:tc>
        <w:tc>
          <w:tcPr>
            <w:tcW w:w="429" w:type="pct"/>
            <w:shd w:val="clear" w:color="000000" w:fill="A6A6A6"/>
            <w:vAlign w:val="center"/>
            <w:hideMark/>
          </w:tcPr>
          <w:p w14:paraId="218B0E8C"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Teknik dan Kriteria</w:t>
            </w:r>
          </w:p>
        </w:tc>
        <w:tc>
          <w:tcPr>
            <w:tcW w:w="268" w:type="pct"/>
            <w:shd w:val="clear" w:color="000000" w:fill="A6A6A6"/>
            <w:vAlign w:val="center"/>
            <w:hideMark/>
          </w:tcPr>
          <w:p w14:paraId="6EB9D2CB"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Luring</w:t>
            </w:r>
          </w:p>
        </w:tc>
        <w:tc>
          <w:tcPr>
            <w:tcW w:w="474" w:type="pct"/>
            <w:shd w:val="clear" w:color="000000" w:fill="A6A6A6"/>
            <w:vAlign w:val="center"/>
            <w:hideMark/>
          </w:tcPr>
          <w:p w14:paraId="69D8AFF4"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Daring</w:t>
            </w:r>
          </w:p>
        </w:tc>
        <w:tc>
          <w:tcPr>
            <w:tcW w:w="813" w:type="pct"/>
            <w:shd w:val="clear" w:color="000000" w:fill="A6A6A6"/>
            <w:vAlign w:val="center"/>
            <w:hideMark/>
          </w:tcPr>
          <w:p w14:paraId="38E3075F" w14:textId="77777777" w:rsidR="008B27BA" w:rsidRPr="008B27BA" w:rsidRDefault="008B27BA" w:rsidP="008B27BA">
            <w:pPr>
              <w:spacing w:after="0" w:line="240" w:lineRule="auto"/>
              <w:jc w:val="center"/>
              <w:rPr>
                <w:rFonts w:ascii="Arial Narrow" w:eastAsia="Times New Roman" w:hAnsi="Arial Narrow" w:cs="Calibri"/>
                <w:b/>
                <w:bCs/>
                <w:color w:val="000000"/>
                <w:sz w:val="20"/>
                <w:szCs w:val="20"/>
                <w:lang w:val="en-ID" w:eastAsia="en-ID"/>
              </w:rPr>
            </w:pPr>
            <w:r w:rsidRPr="008B27BA">
              <w:rPr>
                <w:rFonts w:ascii="Arial Narrow" w:eastAsia="Times New Roman" w:hAnsi="Arial Narrow" w:cs="Calibri"/>
                <w:b/>
                <w:bCs/>
                <w:color w:val="000000"/>
                <w:sz w:val="20"/>
                <w:szCs w:val="20"/>
                <w:lang w:val="en-ID" w:eastAsia="en-ID"/>
              </w:rPr>
              <w:t>[ Pustaka ]</w:t>
            </w:r>
          </w:p>
        </w:tc>
        <w:tc>
          <w:tcPr>
            <w:tcW w:w="297" w:type="pct"/>
            <w:vMerge/>
            <w:vAlign w:val="center"/>
            <w:hideMark/>
          </w:tcPr>
          <w:p w14:paraId="789E9848" w14:textId="77777777" w:rsidR="008B27BA" w:rsidRPr="008B27BA" w:rsidRDefault="008B27BA" w:rsidP="008B27BA">
            <w:pPr>
              <w:spacing w:after="0" w:line="240" w:lineRule="auto"/>
              <w:rPr>
                <w:rFonts w:ascii="Arial Narrow" w:eastAsia="Times New Roman" w:hAnsi="Arial Narrow" w:cs="Calibri"/>
                <w:b/>
                <w:bCs/>
                <w:color w:val="000000"/>
                <w:sz w:val="20"/>
                <w:szCs w:val="20"/>
                <w:lang w:val="en-ID" w:eastAsia="en-ID"/>
              </w:rPr>
            </w:pPr>
          </w:p>
        </w:tc>
      </w:tr>
      <w:tr w:rsidR="008B27BA" w:rsidRPr="008B27BA" w14:paraId="5AD19F97" w14:textId="77777777" w:rsidTr="008B27BA">
        <w:trPr>
          <w:trHeight w:val="330"/>
        </w:trPr>
        <w:tc>
          <w:tcPr>
            <w:tcW w:w="252" w:type="pct"/>
            <w:shd w:val="clear" w:color="000000" w:fill="808080"/>
            <w:vAlign w:val="center"/>
            <w:hideMark/>
          </w:tcPr>
          <w:p w14:paraId="4573A9C5" w14:textId="77777777" w:rsidR="008B27BA" w:rsidRPr="008B27BA" w:rsidRDefault="008B27BA" w:rsidP="008B27BA">
            <w:pPr>
              <w:spacing w:after="0" w:line="240" w:lineRule="auto"/>
              <w:jc w:val="center"/>
              <w:rPr>
                <w:rFonts w:ascii="Arial Narrow" w:eastAsia="Times New Roman" w:hAnsi="Arial Narrow" w:cs="Calibri"/>
                <w:b/>
                <w:bCs/>
                <w:color w:val="FFFFFF"/>
                <w:sz w:val="20"/>
                <w:szCs w:val="20"/>
                <w:lang w:val="en-ID" w:eastAsia="en-ID"/>
              </w:rPr>
            </w:pPr>
            <w:r w:rsidRPr="008B27BA">
              <w:rPr>
                <w:rFonts w:ascii="Arial Narrow" w:eastAsia="Times New Roman" w:hAnsi="Arial Narrow" w:cs="Calibri"/>
                <w:b/>
                <w:bCs/>
                <w:color w:val="FFFFFF"/>
                <w:sz w:val="20"/>
                <w:szCs w:val="20"/>
                <w:lang w:val="en-ID" w:eastAsia="en-ID"/>
              </w:rPr>
              <w:t> </w:t>
            </w:r>
          </w:p>
        </w:tc>
        <w:tc>
          <w:tcPr>
            <w:tcW w:w="1353" w:type="pct"/>
            <w:shd w:val="clear" w:color="000000" w:fill="808080"/>
            <w:vAlign w:val="center"/>
            <w:hideMark/>
          </w:tcPr>
          <w:p w14:paraId="0144BD4B" w14:textId="77777777" w:rsidR="008B27BA" w:rsidRPr="008B27BA" w:rsidRDefault="008B27BA" w:rsidP="008B27BA">
            <w:pPr>
              <w:spacing w:after="0" w:line="240" w:lineRule="auto"/>
              <w:jc w:val="center"/>
              <w:rPr>
                <w:rFonts w:ascii="Arial Narrow" w:eastAsia="Times New Roman" w:hAnsi="Arial Narrow" w:cs="Calibri"/>
                <w:b/>
                <w:bCs/>
                <w:color w:val="FFFFFF"/>
                <w:sz w:val="20"/>
                <w:szCs w:val="20"/>
                <w:lang w:val="en-ID" w:eastAsia="en-ID"/>
              </w:rPr>
            </w:pPr>
            <w:r w:rsidRPr="008B27BA">
              <w:rPr>
                <w:rFonts w:ascii="Arial Narrow" w:eastAsia="Times New Roman" w:hAnsi="Arial Narrow" w:cs="Calibri"/>
                <w:b/>
                <w:bCs/>
                <w:color w:val="FFFFFF"/>
                <w:sz w:val="20"/>
                <w:szCs w:val="20"/>
                <w:lang w:val="en-ID" w:eastAsia="en-ID"/>
              </w:rPr>
              <w:t>(2)</w:t>
            </w:r>
          </w:p>
        </w:tc>
        <w:tc>
          <w:tcPr>
            <w:tcW w:w="1114" w:type="pct"/>
            <w:shd w:val="clear" w:color="000000" w:fill="808080"/>
            <w:vAlign w:val="center"/>
            <w:hideMark/>
          </w:tcPr>
          <w:p w14:paraId="451E87BD" w14:textId="77777777" w:rsidR="008B27BA" w:rsidRPr="008B27BA" w:rsidRDefault="008B27BA" w:rsidP="008B27BA">
            <w:pPr>
              <w:spacing w:after="0" w:line="240" w:lineRule="auto"/>
              <w:jc w:val="center"/>
              <w:rPr>
                <w:rFonts w:ascii="Arial Narrow" w:eastAsia="Times New Roman" w:hAnsi="Arial Narrow" w:cs="Calibri"/>
                <w:b/>
                <w:bCs/>
                <w:color w:val="FFFFFF"/>
                <w:sz w:val="20"/>
                <w:szCs w:val="20"/>
                <w:lang w:val="en-ID" w:eastAsia="en-ID"/>
              </w:rPr>
            </w:pPr>
            <w:r w:rsidRPr="008B27BA">
              <w:rPr>
                <w:rFonts w:ascii="Arial Narrow" w:eastAsia="Times New Roman" w:hAnsi="Arial Narrow" w:cs="Calibri"/>
                <w:b/>
                <w:bCs/>
                <w:color w:val="FFFFFF"/>
                <w:sz w:val="20"/>
                <w:szCs w:val="20"/>
                <w:lang w:val="en-ID" w:eastAsia="en-ID"/>
              </w:rPr>
              <w:t>(3)</w:t>
            </w:r>
          </w:p>
        </w:tc>
        <w:tc>
          <w:tcPr>
            <w:tcW w:w="429" w:type="pct"/>
            <w:shd w:val="clear" w:color="000000" w:fill="808080"/>
            <w:vAlign w:val="center"/>
            <w:hideMark/>
          </w:tcPr>
          <w:p w14:paraId="3F4A3EEB" w14:textId="77777777" w:rsidR="008B27BA" w:rsidRPr="008B27BA" w:rsidRDefault="008B27BA" w:rsidP="008B27BA">
            <w:pPr>
              <w:spacing w:after="0" w:line="240" w:lineRule="auto"/>
              <w:jc w:val="center"/>
              <w:rPr>
                <w:rFonts w:ascii="Arial Narrow" w:eastAsia="Times New Roman" w:hAnsi="Arial Narrow" w:cs="Calibri"/>
                <w:b/>
                <w:bCs/>
                <w:color w:val="FFFFFF"/>
                <w:sz w:val="20"/>
                <w:szCs w:val="20"/>
                <w:lang w:val="en-ID" w:eastAsia="en-ID"/>
              </w:rPr>
            </w:pPr>
            <w:r w:rsidRPr="008B27BA">
              <w:rPr>
                <w:rFonts w:ascii="Arial Narrow" w:eastAsia="Times New Roman" w:hAnsi="Arial Narrow" w:cs="Calibri"/>
                <w:b/>
                <w:bCs/>
                <w:color w:val="FFFFFF"/>
                <w:sz w:val="20"/>
                <w:szCs w:val="20"/>
                <w:lang w:val="en-ID" w:eastAsia="en-ID"/>
              </w:rPr>
              <w:t>(4)</w:t>
            </w:r>
          </w:p>
        </w:tc>
        <w:tc>
          <w:tcPr>
            <w:tcW w:w="268" w:type="pct"/>
            <w:shd w:val="clear" w:color="000000" w:fill="808080"/>
            <w:vAlign w:val="center"/>
            <w:hideMark/>
          </w:tcPr>
          <w:p w14:paraId="1E5C99D6" w14:textId="77777777" w:rsidR="008B27BA" w:rsidRPr="008B27BA" w:rsidRDefault="008B27BA" w:rsidP="008B27BA">
            <w:pPr>
              <w:spacing w:after="0" w:line="240" w:lineRule="auto"/>
              <w:jc w:val="center"/>
              <w:rPr>
                <w:rFonts w:ascii="Arial Narrow" w:eastAsia="Times New Roman" w:hAnsi="Arial Narrow" w:cs="Calibri"/>
                <w:b/>
                <w:bCs/>
                <w:color w:val="FFFFFF"/>
                <w:sz w:val="20"/>
                <w:szCs w:val="20"/>
                <w:lang w:val="en-ID" w:eastAsia="en-ID"/>
              </w:rPr>
            </w:pPr>
            <w:r w:rsidRPr="008B27BA">
              <w:rPr>
                <w:rFonts w:ascii="Arial Narrow" w:eastAsia="Times New Roman" w:hAnsi="Arial Narrow" w:cs="Calibri"/>
                <w:b/>
                <w:bCs/>
                <w:color w:val="FFFFFF"/>
                <w:sz w:val="20"/>
                <w:szCs w:val="20"/>
                <w:lang w:val="en-ID" w:eastAsia="en-ID"/>
              </w:rPr>
              <w:t>(5)</w:t>
            </w:r>
          </w:p>
        </w:tc>
        <w:tc>
          <w:tcPr>
            <w:tcW w:w="474" w:type="pct"/>
            <w:shd w:val="clear" w:color="000000" w:fill="808080"/>
            <w:vAlign w:val="center"/>
            <w:hideMark/>
          </w:tcPr>
          <w:p w14:paraId="61865FC3" w14:textId="77777777" w:rsidR="008B27BA" w:rsidRPr="008B27BA" w:rsidRDefault="008B27BA" w:rsidP="008B27BA">
            <w:pPr>
              <w:spacing w:after="0" w:line="240" w:lineRule="auto"/>
              <w:jc w:val="center"/>
              <w:rPr>
                <w:rFonts w:ascii="Arial Narrow" w:eastAsia="Times New Roman" w:hAnsi="Arial Narrow" w:cs="Calibri"/>
                <w:b/>
                <w:bCs/>
                <w:color w:val="FFFFFF"/>
                <w:sz w:val="20"/>
                <w:szCs w:val="20"/>
                <w:lang w:val="en-ID" w:eastAsia="en-ID"/>
              </w:rPr>
            </w:pPr>
            <w:r w:rsidRPr="008B27BA">
              <w:rPr>
                <w:rFonts w:ascii="Arial Narrow" w:eastAsia="Times New Roman" w:hAnsi="Arial Narrow" w:cs="Calibri"/>
                <w:b/>
                <w:bCs/>
                <w:color w:val="FFFFFF"/>
                <w:sz w:val="20"/>
                <w:szCs w:val="20"/>
                <w:lang w:val="en-ID" w:eastAsia="en-ID"/>
              </w:rPr>
              <w:t>(6)</w:t>
            </w:r>
          </w:p>
        </w:tc>
        <w:tc>
          <w:tcPr>
            <w:tcW w:w="813" w:type="pct"/>
            <w:shd w:val="clear" w:color="000000" w:fill="808080"/>
            <w:vAlign w:val="center"/>
            <w:hideMark/>
          </w:tcPr>
          <w:p w14:paraId="7B149E71" w14:textId="77777777" w:rsidR="008B27BA" w:rsidRPr="008B27BA" w:rsidRDefault="008B27BA" w:rsidP="008B27BA">
            <w:pPr>
              <w:spacing w:after="0" w:line="240" w:lineRule="auto"/>
              <w:jc w:val="center"/>
              <w:rPr>
                <w:rFonts w:ascii="Arial Narrow" w:eastAsia="Times New Roman" w:hAnsi="Arial Narrow" w:cs="Calibri"/>
                <w:b/>
                <w:bCs/>
                <w:color w:val="FFFFFF"/>
                <w:sz w:val="20"/>
                <w:szCs w:val="20"/>
                <w:lang w:val="en-ID" w:eastAsia="en-ID"/>
              </w:rPr>
            </w:pPr>
            <w:r w:rsidRPr="008B27BA">
              <w:rPr>
                <w:rFonts w:ascii="Arial Narrow" w:eastAsia="Times New Roman" w:hAnsi="Arial Narrow" w:cs="Calibri"/>
                <w:b/>
                <w:bCs/>
                <w:color w:val="FFFFFF"/>
                <w:sz w:val="20"/>
                <w:szCs w:val="20"/>
                <w:lang w:val="en-ID" w:eastAsia="en-ID"/>
              </w:rPr>
              <w:t>(7)</w:t>
            </w:r>
          </w:p>
        </w:tc>
        <w:tc>
          <w:tcPr>
            <w:tcW w:w="297" w:type="pct"/>
            <w:shd w:val="clear" w:color="000000" w:fill="808080"/>
            <w:vAlign w:val="center"/>
            <w:hideMark/>
          </w:tcPr>
          <w:p w14:paraId="610F56C0" w14:textId="77777777" w:rsidR="008B27BA" w:rsidRPr="008B27BA" w:rsidRDefault="008B27BA" w:rsidP="008B27BA">
            <w:pPr>
              <w:spacing w:after="0" w:line="240" w:lineRule="auto"/>
              <w:jc w:val="center"/>
              <w:rPr>
                <w:rFonts w:ascii="Arial Narrow" w:eastAsia="Times New Roman" w:hAnsi="Arial Narrow" w:cs="Calibri"/>
                <w:b/>
                <w:bCs/>
                <w:color w:val="FFFFFF"/>
                <w:sz w:val="20"/>
                <w:szCs w:val="20"/>
                <w:lang w:val="en-ID" w:eastAsia="en-ID"/>
              </w:rPr>
            </w:pPr>
            <w:r w:rsidRPr="008B27BA">
              <w:rPr>
                <w:rFonts w:ascii="Arial Narrow" w:eastAsia="Times New Roman" w:hAnsi="Arial Narrow" w:cs="Calibri"/>
                <w:b/>
                <w:bCs/>
                <w:color w:val="FFFFFF"/>
                <w:sz w:val="20"/>
                <w:szCs w:val="20"/>
                <w:lang w:val="en-ID" w:eastAsia="en-ID"/>
              </w:rPr>
              <w:t>(8)</w:t>
            </w:r>
          </w:p>
        </w:tc>
      </w:tr>
      <w:tr w:rsidR="008B27BA" w:rsidRPr="008B27BA" w14:paraId="5BE04C10" w14:textId="77777777" w:rsidTr="008B27BA">
        <w:trPr>
          <w:trHeight w:val="600"/>
        </w:trPr>
        <w:tc>
          <w:tcPr>
            <w:tcW w:w="252" w:type="pct"/>
            <w:vMerge w:val="restart"/>
            <w:hideMark/>
          </w:tcPr>
          <w:p w14:paraId="36E45BD1"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1</w:t>
            </w:r>
          </w:p>
        </w:tc>
        <w:tc>
          <w:tcPr>
            <w:tcW w:w="1353" w:type="pct"/>
            <w:vMerge w:val="restart"/>
            <w:hideMark/>
          </w:tcPr>
          <w:p w14:paraId="71A33358"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diharapkan mampu mengikuti perkuliahan dengan baik sesuai sistem yang berlaku, diharapkan memahami pengertian dan konsep Administrasi Publik, memahami pengertian dan konsep Reformasi</w:t>
            </w:r>
          </w:p>
        </w:tc>
        <w:tc>
          <w:tcPr>
            <w:tcW w:w="1114" w:type="pct"/>
            <w:vMerge w:val="restart"/>
            <w:hideMark/>
          </w:tcPr>
          <w:p w14:paraId="11A1FFDF"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Dapat menjelaskan tata tertib perkuliahan, Dapat menjelaskan materi kuliah, Dapat mengikuti peraturan akademik</w:t>
            </w:r>
          </w:p>
          <w:p w14:paraId="0EE1C084"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p w14:paraId="1CF5AFAE" w14:textId="05A34BC4"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tc>
        <w:tc>
          <w:tcPr>
            <w:tcW w:w="429" w:type="pct"/>
            <w:vMerge w:val="restart"/>
            <w:hideMark/>
          </w:tcPr>
          <w:p w14:paraId="186171AB"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Teknik: Tes uraian singkat</w:t>
            </w:r>
          </w:p>
        </w:tc>
        <w:tc>
          <w:tcPr>
            <w:tcW w:w="268" w:type="pct"/>
            <w:hideMark/>
          </w:tcPr>
          <w:p w14:paraId="6D525D39"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Luring</w:t>
            </w:r>
          </w:p>
        </w:tc>
        <w:tc>
          <w:tcPr>
            <w:tcW w:w="474" w:type="pct"/>
            <w:hideMark/>
          </w:tcPr>
          <w:p w14:paraId="0BCF4514"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Spada Unidayan</w:t>
            </w:r>
          </w:p>
        </w:tc>
        <w:tc>
          <w:tcPr>
            <w:tcW w:w="813" w:type="pct"/>
            <w:hideMark/>
          </w:tcPr>
          <w:p w14:paraId="2999BD00"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 Materi: Pengantar Kuliah dan Konsep Dasar</w:t>
            </w:r>
          </w:p>
        </w:tc>
        <w:tc>
          <w:tcPr>
            <w:tcW w:w="297" w:type="pct"/>
            <w:vMerge w:val="restart"/>
            <w:hideMark/>
          </w:tcPr>
          <w:p w14:paraId="09F46D57"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7</w:t>
            </w:r>
          </w:p>
        </w:tc>
      </w:tr>
      <w:tr w:rsidR="008B27BA" w:rsidRPr="008B27BA" w14:paraId="2235FCC0" w14:textId="77777777" w:rsidTr="008B27BA">
        <w:trPr>
          <w:trHeight w:val="533"/>
        </w:trPr>
        <w:tc>
          <w:tcPr>
            <w:tcW w:w="252" w:type="pct"/>
            <w:vMerge/>
            <w:tcBorders>
              <w:bottom w:val="single" w:sz="4" w:space="0" w:color="auto"/>
            </w:tcBorders>
            <w:vAlign w:val="center"/>
            <w:hideMark/>
          </w:tcPr>
          <w:p w14:paraId="46D2D79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tcBorders>
              <w:bottom w:val="single" w:sz="4" w:space="0" w:color="auto"/>
            </w:tcBorders>
            <w:vAlign w:val="center"/>
            <w:hideMark/>
          </w:tcPr>
          <w:p w14:paraId="21A639CA"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tcBorders>
              <w:bottom w:val="single" w:sz="4" w:space="0" w:color="auto"/>
            </w:tcBorders>
            <w:vAlign w:val="center"/>
            <w:hideMark/>
          </w:tcPr>
          <w:p w14:paraId="0103C41E" w14:textId="1F72C952"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08875C30"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tcBorders>
              <w:bottom w:val="single" w:sz="4" w:space="0" w:color="auto"/>
            </w:tcBorders>
            <w:hideMark/>
          </w:tcPr>
          <w:p w14:paraId="4BE85423"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Ceramah interaktif, diskusi</w:t>
            </w:r>
          </w:p>
        </w:tc>
        <w:tc>
          <w:tcPr>
            <w:tcW w:w="813" w:type="pct"/>
            <w:vMerge w:val="restart"/>
            <w:tcBorders>
              <w:bottom w:val="single" w:sz="4" w:space="0" w:color="auto"/>
            </w:tcBorders>
            <w:hideMark/>
          </w:tcPr>
          <w:p w14:paraId="152D21AF"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Pustaka: </w:t>
            </w:r>
          </w:p>
          <w:p w14:paraId="2AF0989F" w14:textId="7F71E22E"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6B1BDC1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0A5CC5A6" w14:textId="77777777" w:rsidTr="008B27BA">
        <w:trPr>
          <w:trHeight w:val="840"/>
        </w:trPr>
        <w:tc>
          <w:tcPr>
            <w:tcW w:w="252" w:type="pct"/>
            <w:vMerge/>
            <w:vAlign w:val="center"/>
            <w:hideMark/>
          </w:tcPr>
          <w:p w14:paraId="5071817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2D802EA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2989E17B" w14:textId="03BA7327"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299C035A"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Kriteria: pemahaman isi kontrak &amp; komitmen</w:t>
            </w:r>
          </w:p>
        </w:tc>
        <w:tc>
          <w:tcPr>
            <w:tcW w:w="742" w:type="pct"/>
            <w:gridSpan w:val="2"/>
            <w:hideMark/>
          </w:tcPr>
          <w:p w14:paraId="61395B1A"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Tugas: Menulis refleksi tentang harapan dan komitmen belajar sesuai kontrak kuliah</w:t>
            </w:r>
          </w:p>
        </w:tc>
        <w:tc>
          <w:tcPr>
            <w:tcW w:w="813" w:type="pct"/>
            <w:vMerge/>
            <w:hideMark/>
          </w:tcPr>
          <w:p w14:paraId="7068D241" w14:textId="47A66B3F"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0056F15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5FB1CE91" w14:textId="77777777" w:rsidTr="008B27BA">
        <w:trPr>
          <w:trHeight w:val="482"/>
        </w:trPr>
        <w:tc>
          <w:tcPr>
            <w:tcW w:w="252" w:type="pct"/>
            <w:vMerge/>
            <w:vAlign w:val="center"/>
            <w:hideMark/>
          </w:tcPr>
          <w:p w14:paraId="2417262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271E9C01"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5C5387F0" w14:textId="227CDFD6"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0B92D729"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hideMark/>
          </w:tcPr>
          <w:p w14:paraId="1B54F2A0"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Waktu: PB: 3x50", PT: 3x60", KM: 3x60"</w:t>
            </w:r>
          </w:p>
        </w:tc>
        <w:tc>
          <w:tcPr>
            <w:tcW w:w="813" w:type="pct"/>
            <w:vMerge/>
            <w:hideMark/>
          </w:tcPr>
          <w:p w14:paraId="24EC967B" w14:textId="6CC7A243"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2355A28F"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289DB582" w14:textId="77777777" w:rsidTr="008B27BA">
        <w:trPr>
          <w:trHeight w:val="585"/>
        </w:trPr>
        <w:tc>
          <w:tcPr>
            <w:tcW w:w="252" w:type="pct"/>
            <w:vMerge w:val="restart"/>
            <w:hideMark/>
          </w:tcPr>
          <w:p w14:paraId="434E6AE4"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2</w:t>
            </w:r>
          </w:p>
        </w:tc>
        <w:tc>
          <w:tcPr>
            <w:tcW w:w="1353" w:type="pct"/>
            <w:vMerge w:val="restart"/>
            <w:hideMark/>
          </w:tcPr>
          <w:p w14:paraId="32677AF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dapat memahami dan menjelaskan konsep Old Public Administration, dapat memahami dan menjelaskan konsep New Public Manajemen, dapat memahami dan menjelaskan konsep New Public Service, dapat menganalisis dan menjelaskan keunggulan dan kelemahan dari tiga paradigma administrasi publik tersebut</w:t>
            </w:r>
          </w:p>
        </w:tc>
        <w:tc>
          <w:tcPr>
            <w:tcW w:w="1114" w:type="pct"/>
            <w:vMerge w:val="restart"/>
            <w:hideMark/>
          </w:tcPr>
          <w:p w14:paraId="4DFFA6CD"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Dapat menjelaskan dengan lancar pengertian, konsep kebijakan publik</w:t>
            </w:r>
          </w:p>
          <w:p w14:paraId="63AEDDC3"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p w14:paraId="467E7322"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p w14:paraId="46E5B3F8" w14:textId="7C13AB6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tc>
        <w:tc>
          <w:tcPr>
            <w:tcW w:w="429" w:type="pct"/>
            <w:vMerge w:val="restart"/>
            <w:hideMark/>
          </w:tcPr>
          <w:p w14:paraId="75360130"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 xml:space="preserve">Tes uraian + observasi </w:t>
            </w:r>
          </w:p>
        </w:tc>
        <w:tc>
          <w:tcPr>
            <w:tcW w:w="268" w:type="pct"/>
            <w:hideMark/>
          </w:tcPr>
          <w:p w14:paraId="33D8954F"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Luring</w:t>
            </w:r>
          </w:p>
        </w:tc>
        <w:tc>
          <w:tcPr>
            <w:tcW w:w="474" w:type="pct"/>
            <w:hideMark/>
          </w:tcPr>
          <w:p w14:paraId="16E4CFBE"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Spada Unidayan</w:t>
            </w:r>
          </w:p>
        </w:tc>
        <w:tc>
          <w:tcPr>
            <w:tcW w:w="813" w:type="pct"/>
            <w:hideMark/>
          </w:tcPr>
          <w:p w14:paraId="63026FE8"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 Materi: Sejarah Perkembangan Paradigma Administrasi Publik</w:t>
            </w:r>
          </w:p>
        </w:tc>
        <w:tc>
          <w:tcPr>
            <w:tcW w:w="297" w:type="pct"/>
            <w:vMerge w:val="restart"/>
            <w:hideMark/>
          </w:tcPr>
          <w:p w14:paraId="6F8C06D9"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8</w:t>
            </w:r>
          </w:p>
        </w:tc>
      </w:tr>
      <w:tr w:rsidR="008B27BA" w:rsidRPr="008B27BA" w14:paraId="7714A7E9" w14:textId="77777777" w:rsidTr="00A777F4">
        <w:trPr>
          <w:trHeight w:val="1330"/>
        </w:trPr>
        <w:tc>
          <w:tcPr>
            <w:tcW w:w="252" w:type="pct"/>
            <w:vMerge/>
            <w:tcBorders>
              <w:bottom w:val="single" w:sz="4" w:space="0" w:color="auto"/>
            </w:tcBorders>
            <w:vAlign w:val="center"/>
            <w:hideMark/>
          </w:tcPr>
          <w:p w14:paraId="4549040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tcBorders>
              <w:bottom w:val="single" w:sz="4" w:space="0" w:color="auto"/>
            </w:tcBorders>
            <w:vAlign w:val="center"/>
            <w:hideMark/>
          </w:tcPr>
          <w:p w14:paraId="1D2B9B0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tcBorders>
              <w:bottom w:val="single" w:sz="4" w:space="0" w:color="auto"/>
            </w:tcBorders>
            <w:vAlign w:val="center"/>
            <w:hideMark/>
          </w:tcPr>
          <w:p w14:paraId="2CE6BD93" w14:textId="6DA42A82"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2B037111"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tcBorders>
              <w:bottom w:val="single" w:sz="4" w:space="0" w:color="auto"/>
            </w:tcBorders>
            <w:hideMark/>
          </w:tcPr>
          <w:p w14:paraId="3E1569A6"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Diskusi kelompok, studi kasus</w:t>
            </w:r>
          </w:p>
        </w:tc>
        <w:tc>
          <w:tcPr>
            <w:tcW w:w="813" w:type="pct"/>
            <w:vMerge w:val="restart"/>
            <w:tcBorders>
              <w:bottom w:val="single" w:sz="4" w:space="0" w:color="auto"/>
            </w:tcBorders>
            <w:hideMark/>
          </w:tcPr>
          <w:p w14:paraId="5F115C5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Pustaka: </w:t>
            </w:r>
          </w:p>
          <w:p w14:paraId="5682E24A" w14:textId="380F9ED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76301AAE"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3C609D0D" w14:textId="77777777" w:rsidTr="008B27BA">
        <w:trPr>
          <w:trHeight w:val="780"/>
        </w:trPr>
        <w:tc>
          <w:tcPr>
            <w:tcW w:w="252" w:type="pct"/>
            <w:vMerge/>
            <w:vAlign w:val="center"/>
            <w:hideMark/>
          </w:tcPr>
          <w:p w14:paraId="12DBCA5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14ED9A6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7A487F55" w14:textId="5D32A1A4"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4A49E8FF"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Kriteria: ketepatan konsep, contoh relevan</w:t>
            </w:r>
          </w:p>
        </w:tc>
        <w:tc>
          <w:tcPr>
            <w:tcW w:w="742" w:type="pct"/>
            <w:gridSpan w:val="2"/>
            <w:hideMark/>
          </w:tcPr>
          <w:p w14:paraId="107C6810"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Tugas: Membuat mind map konsep OPA, NPM, dan NPS dengan contoh sederhana</w:t>
            </w:r>
          </w:p>
        </w:tc>
        <w:tc>
          <w:tcPr>
            <w:tcW w:w="813" w:type="pct"/>
            <w:vMerge/>
            <w:hideMark/>
          </w:tcPr>
          <w:p w14:paraId="0FB0F718" w14:textId="2A99F35F"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13041FED"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23DFE36F" w14:textId="77777777" w:rsidTr="008B27BA">
        <w:trPr>
          <w:trHeight w:val="330"/>
        </w:trPr>
        <w:tc>
          <w:tcPr>
            <w:tcW w:w="252" w:type="pct"/>
            <w:vMerge/>
            <w:vAlign w:val="center"/>
            <w:hideMark/>
          </w:tcPr>
          <w:p w14:paraId="6175D27D"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0018EC4A"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572D956B" w14:textId="700DB406"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0ACA0F1B"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hideMark/>
          </w:tcPr>
          <w:p w14:paraId="04B228C6"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Waktu: PB: 3x50", PT: 3x60", KM: 3x60"</w:t>
            </w:r>
          </w:p>
        </w:tc>
        <w:tc>
          <w:tcPr>
            <w:tcW w:w="813" w:type="pct"/>
            <w:vMerge/>
            <w:hideMark/>
          </w:tcPr>
          <w:p w14:paraId="41D2DC9E" w14:textId="2CFC1039"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5166651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2138236C" w14:textId="77777777" w:rsidTr="008B27BA">
        <w:trPr>
          <w:trHeight w:val="795"/>
        </w:trPr>
        <w:tc>
          <w:tcPr>
            <w:tcW w:w="252" w:type="pct"/>
            <w:vMerge w:val="restart"/>
            <w:hideMark/>
          </w:tcPr>
          <w:p w14:paraId="5F24ED78"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lastRenderedPageBreak/>
              <w:t>3</w:t>
            </w:r>
          </w:p>
        </w:tc>
        <w:tc>
          <w:tcPr>
            <w:tcW w:w="1353" w:type="pct"/>
            <w:vMerge w:val="restart"/>
            <w:hideMark/>
          </w:tcPr>
          <w:p w14:paraId="26B6EDC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dapat memahami dan menjelaskan penerapan ide Dynamic Governance, dapat memahami dan menjelaskan penerapan ide Good Governance</w:t>
            </w:r>
          </w:p>
        </w:tc>
        <w:tc>
          <w:tcPr>
            <w:tcW w:w="1114" w:type="pct"/>
            <w:vMerge w:val="restart"/>
            <w:hideMark/>
          </w:tcPr>
          <w:p w14:paraId="0004C236"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Dapat menjelaskan Kebijakan publik seagai penggembangan ilmu pengetahuan dan membantu para praktisi dalam memecahkan masalah-masalah publik tujuan politis</w:t>
            </w:r>
          </w:p>
          <w:p w14:paraId="519B42D8"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p w14:paraId="4C603F45"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p w14:paraId="236829DD"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p w14:paraId="52CC0B29" w14:textId="6E1AB70F"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tc>
        <w:tc>
          <w:tcPr>
            <w:tcW w:w="429" w:type="pct"/>
            <w:vMerge w:val="restart"/>
            <w:hideMark/>
          </w:tcPr>
          <w:p w14:paraId="78D4FC02"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Teknik: Presentasi</w:t>
            </w:r>
          </w:p>
        </w:tc>
        <w:tc>
          <w:tcPr>
            <w:tcW w:w="268" w:type="pct"/>
            <w:hideMark/>
          </w:tcPr>
          <w:p w14:paraId="1DD4C9F2"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Luring</w:t>
            </w:r>
          </w:p>
        </w:tc>
        <w:tc>
          <w:tcPr>
            <w:tcW w:w="474" w:type="pct"/>
            <w:hideMark/>
          </w:tcPr>
          <w:p w14:paraId="07540E14"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Spada Unidayan</w:t>
            </w:r>
          </w:p>
        </w:tc>
        <w:tc>
          <w:tcPr>
            <w:tcW w:w="813" w:type="pct"/>
            <w:hideMark/>
          </w:tcPr>
          <w:p w14:paraId="3EACBB7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 Materi: Administrasi Publik Idea</w:t>
            </w:r>
          </w:p>
        </w:tc>
        <w:tc>
          <w:tcPr>
            <w:tcW w:w="297" w:type="pct"/>
            <w:vMerge w:val="restart"/>
            <w:hideMark/>
          </w:tcPr>
          <w:p w14:paraId="03A12997"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6</w:t>
            </w:r>
          </w:p>
        </w:tc>
      </w:tr>
      <w:tr w:rsidR="008B27BA" w:rsidRPr="008B27BA" w14:paraId="42411322" w14:textId="77777777" w:rsidTr="008B27BA">
        <w:trPr>
          <w:trHeight w:val="327"/>
        </w:trPr>
        <w:tc>
          <w:tcPr>
            <w:tcW w:w="252" w:type="pct"/>
            <w:vMerge/>
            <w:tcBorders>
              <w:bottom w:val="single" w:sz="4" w:space="0" w:color="auto"/>
            </w:tcBorders>
            <w:vAlign w:val="center"/>
            <w:hideMark/>
          </w:tcPr>
          <w:p w14:paraId="01B3BB8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tcBorders>
              <w:bottom w:val="single" w:sz="4" w:space="0" w:color="auto"/>
            </w:tcBorders>
            <w:vAlign w:val="center"/>
            <w:hideMark/>
          </w:tcPr>
          <w:p w14:paraId="672D1276"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tcBorders>
              <w:bottom w:val="single" w:sz="4" w:space="0" w:color="auto"/>
            </w:tcBorders>
            <w:hideMark/>
          </w:tcPr>
          <w:p w14:paraId="472A2777" w14:textId="3369E1B6"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3738CE9B"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tcBorders>
              <w:bottom w:val="single" w:sz="4" w:space="0" w:color="auto"/>
            </w:tcBorders>
            <w:hideMark/>
          </w:tcPr>
          <w:p w14:paraId="195AEA00"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Problem Based Learning</w:t>
            </w:r>
          </w:p>
        </w:tc>
        <w:tc>
          <w:tcPr>
            <w:tcW w:w="813" w:type="pct"/>
            <w:vMerge w:val="restart"/>
            <w:tcBorders>
              <w:bottom w:val="single" w:sz="4" w:space="0" w:color="auto"/>
            </w:tcBorders>
            <w:hideMark/>
          </w:tcPr>
          <w:p w14:paraId="722EA4E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Pustaka: </w:t>
            </w:r>
          </w:p>
          <w:p w14:paraId="4FCFC5BC" w14:textId="02791C52"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70E19EED"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35FC7E3E" w14:textId="77777777" w:rsidTr="008B27BA">
        <w:trPr>
          <w:trHeight w:val="1305"/>
        </w:trPr>
        <w:tc>
          <w:tcPr>
            <w:tcW w:w="252" w:type="pct"/>
            <w:vMerge/>
            <w:vAlign w:val="center"/>
            <w:hideMark/>
          </w:tcPr>
          <w:p w14:paraId="444D9F1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70DCCF5A"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620BB105" w14:textId="2CE8D310"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7592FA6F"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Kriteria: Relevansi teori dan contoh aktual</w:t>
            </w:r>
          </w:p>
        </w:tc>
        <w:tc>
          <w:tcPr>
            <w:tcW w:w="742" w:type="pct"/>
            <w:gridSpan w:val="2"/>
            <w:hideMark/>
          </w:tcPr>
          <w:p w14:paraId="229E6A90"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Tugas: Membuat tabel perbandingan Dynamic Governance &amp; Good Governance dengan contoh penerapan</w:t>
            </w:r>
          </w:p>
        </w:tc>
        <w:tc>
          <w:tcPr>
            <w:tcW w:w="813" w:type="pct"/>
            <w:vMerge/>
            <w:hideMark/>
          </w:tcPr>
          <w:p w14:paraId="326AE211" w14:textId="2C606E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496F722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69C25C3B" w14:textId="77777777" w:rsidTr="008B27BA">
        <w:trPr>
          <w:trHeight w:val="330"/>
        </w:trPr>
        <w:tc>
          <w:tcPr>
            <w:tcW w:w="252" w:type="pct"/>
            <w:vMerge/>
            <w:vAlign w:val="center"/>
            <w:hideMark/>
          </w:tcPr>
          <w:p w14:paraId="3283E62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0921CAB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706A0F03" w14:textId="4C7A71D3"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2FCEEC10"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hideMark/>
          </w:tcPr>
          <w:p w14:paraId="3042F2F6"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Waktu: PB: 3x50", PT: 3x60", KM: 3x60"</w:t>
            </w:r>
          </w:p>
        </w:tc>
        <w:tc>
          <w:tcPr>
            <w:tcW w:w="813" w:type="pct"/>
            <w:vMerge/>
            <w:hideMark/>
          </w:tcPr>
          <w:p w14:paraId="136F9658" w14:textId="2F1E6F0D"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3AE772AE"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0C8EF17E" w14:textId="77777777" w:rsidTr="008B27BA">
        <w:trPr>
          <w:trHeight w:val="795"/>
        </w:trPr>
        <w:tc>
          <w:tcPr>
            <w:tcW w:w="252" w:type="pct"/>
            <w:vMerge w:val="restart"/>
            <w:hideMark/>
          </w:tcPr>
          <w:p w14:paraId="60594176"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4</w:t>
            </w:r>
          </w:p>
        </w:tc>
        <w:tc>
          <w:tcPr>
            <w:tcW w:w="1353" w:type="pct"/>
            <w:vMerge w:val="restart"/>
            <w:hideMark/>
          </w:tcPr>
          <w:p w14:paraId="5B3139A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dapat menganalisa dan mendiskusikan Patologi Administrasi dan Birokrasi Publik, dapat menganalisa dan menjelaskan Patologi Administrasi dan Publik pada Aspek Perilaku, dapat menganalisa dan menjelaskan Patologi Administrasi dan Publik pada Aspek Gaya Manajerial</w:t>
            </w:r>
          </w:p>
        </w:tc>
        <w:tc>
          <w:tcPr>
            <w:tcW w:w="1114" w:type="pct"/>
            <w:vMerge w:val="restart"/>
            <w:hideMark/>
          </w:tcPr>
          <w:p w14:paraId="72CFDA14"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Dapat menjelaskan dengan baik proses kebijakan publik</w:t>
            </w:r>
          </w:p>
          <w:p w14:paraId="2AEE27BB"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p w14:paraId="0A7D0007" w14:textId="0D76EB28"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tc>
        <w:tc>
          <w:tcPr>
            <w:tcW w:w="429" w:type="pct"/>
            <w:vMerge w:val="restart"/>
            <w:hideMark/>
          </w:tcPr>
          <w:p w14:paraId="7876CFE6"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Teknik: Tes uraian</w:t>
            </w:r>
          </w:p>
        </w:tc>
        <w:tc>
          <w:tcPr>
            <w:tcW w:w="268" w:type="pct"/>
            <w:hideMark/>
          </w:tcPr>
          <w:p w14:paraId="0112B613"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Luring</w:t>
            </w:r>
          </w:p>
        </w:tc>
        <w:tc>
          <w:tcPr>
            <w:tcW w:w="474" w:type="pct"/>
            <w:hideMark/>
          </w:tcPr>
          <w:p w14:paraId="45DFB2C5"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Spada Unidayan</w:t>
            </w:r>
          </w:p>
        </w:tc>
        <w:tc>
          <w:tcPr>
            <w:tcW w:w="813" w:type="pct"/>
            <w:hideMark/>
          </w:tcPr>
          <w:p w14:paraId="31DA0E6E"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 Materi: Patologi Administrasi dan Birokrasi Publik</w:t>
            </w:r>
          </w:p>
        </w:tc>
        <w:tc>
          <w:tcPr>
            <w:tcW w:w="297" w:type="pct"/>
            <w:vMerge w:val="restart"/>
            <w:hideMark/>
          </w:tcPr>
          <w:p w14:paraId="15684F41"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6</w:t>
            </w:r>
          </w:p>
        </w:tc>
      </w:tr>
      <w:tr w:rsidR="008B27BA" w:rsidRPr="008B27BA" w14:paraId="3D9E891A" w14:textId="77777777" w:rsidTr="008B27BA">
        <w:trPr>
          <w:trHeight w:val="511"/>
        </w:trPr>
        <w:tc>
          <w:tcPr>
            <w:tcW w:w="252" w:type="pct"/>
            <w:vMerge/>
            <w:tcBorders>
              <w:bottom w:val="single" w:sz="4" w:space="0" w:color="auto"/>
            </w:tcBorders>
            <w:vAlign w:val="center"/>
            <w:hideMark/>
          </w:tcPr>
          <w:p w14:paraId="62D32159"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tcBorders>
              <w:bottom w:val="single" w:sz="4" w:space="0" w:color="auto"/>
            </w:tcBorders>
            <w:vAlign w:val="center"/>
            <w:hideMark/>
          </w:tcPr>
          <w:p w14:paraId="58B34479"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7056BA6F" w14:textId="42E1FDBB"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4A3B246B"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tcBorders>
              <w:bottom w:val="single" w:sz="4" w:space="0" w:color="auto"/>
            </w:tcBorders>
            <w:hideMark/>
          </w:tcPr>
          <w:p w14:paraId="59F0EC85"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Ceramah interaktif, diskusi</w:t>
            </w:r>
          </w:p>
        </w:tc>
        <w:tc>
          <w:tcPr>
            <w:tcW w:w="813" w:type="pct"/>
            <w:vMerge w:val="restart"/>
            <w:tcBorders>
              <w:bottom w:val="single" w:sz="4" w:space="0" w:color="auto"/>
            </w:tcBorders>
            <w:hideMark/>
          </w:tcPr>
          <w:p w14:paraId="7406D5E9"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Pustaka: </w:t>
            </w:r>
          </w:p>
          <w:p w14:paraId="0AAE8762" w14:textId="4549542A"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648C5EA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3207A479" w14:textId="77777777" w:rsidTr="008B27BA">
        <w:trPr>
          <w:trHeight w:val="330"/>
        </w:trPr>
        <w:tc>
          <w:tcPr>
            <w:tcW w:w="252" w:type="pct"/>
            <w:vMerge/>
            <w:vAlign w:val="center"/>
            <w:hideMark/>
          </w:tcPr>
          <w:p w14:paraId="77737840"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23D936CC"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5F17FA36" w14:textId="70D96F87"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35E6DC1C"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Kriteria: Kejelasan analisis faktor</w:t>
            </w:r>
          </w:p>
        </w:tc>
        <w:tc>
          <w:tcPr>
            <w:tcW w:w="742" w:type="pct"/>
            <w:gridSpan w:val="2"/>
            <w:hideMark/>
          </w:tcPr>
          <w:p w14:paraId="7496E6A0"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Tugas: Menulis esai singkat tentang faktor penyebab patologi administrasi</w:t>
            </w:r>
          </w:p>
        </w:tc>
        <w:tc>
          <w:tcPr>
            <w:tcW w:w="813" w:type="pct"/>
            <w:vMerge/>
            <w:hideMark/>
          </w:tcPr>
          <w:p w14:paraId="5C1A7AC4" w14:textId="496502F4"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7EE487BE"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656CC2EF" w14:textId="77777777" w:rsidTr="008B27BA">
        <w:trPr>
          <w:trHeight w:val="330"/>
        </w:trPr>
        <w:tc>
          <w:tcPr>
            <w:tcW w:w="252" w:type="pct"/>
            <w:vMerge/>
            <w:vAlign w:val="center"/>
            <w:hideMark/>
          </w:tcPr>
          <w:p w14:paraId="6A3D81A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54A30F39"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0E8BE2B7" w14:textId="6A757605"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27853443"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hideMark/>
          </w:tcPr>
          <w:p w14:paraId="3C32C781"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Waktu: PB: 3x50", PT: 3x60", KM: 3x60"</w:t>
            </w:r>
          </w:p>
        </w:tc>
        <w:tc>
          <w:tcPr>
            <w:tcW w:w="813" w:type="pct"/>
            <w:vMerge/>
            <w:hideMark/>
          </w:tcPr>
          <w:p w14:paraId="031C7F8D" w14:textId="19922925"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7755F5F9"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01A9D136" w14:textId="77777777" w:rsidTr="008B27BA">
        <w:trPr>
          <w:trHeight w:val="615"/>
        </w:trPr>
        <w:tc>
          <w:tcPr>
            <w:tcW w:w="252" w:type="pct"/>
            <w:vMerge w:val="restart"/>
            <w:hideMark/>
          </w:tcPr>
          <w:p w14:paraId="187F2DBB"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5</w:t>
            </w:r>
          </w:p>
        </w:tc>
        <w:tc>
          <w:tcPr>
            <w:tcW w:w="1353" w:type="pct"/>
            <w:vMerge w:val="restart"/>
            <w:hideMark/>
          </w:tcPr>
          <w:p w14:paraId="620A2FC8"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dapat menganalisa dan mendiskusikan Patologi Administrasi dan Publik, dapat menganalisa dan menjelaskan Patologi Administrasi dan Publik pada Aspek Akuntabilitas, dapat menganalisa dan menjelaskan Patologi Administrasi dan Publik pada Aspek Responsibilitas, dapat menganalisa dan menjelaskan Patologi Administrasi dan Publik pada Aspek Responsivitas</w:t>
            </w:r>
          </w:p>
        </w:tc>
        <w:tc>
          <w:tcPr>
            <w:tcW w:w="1114" w:type="pct"/>
            <w:vMerge w:val="restart"/>
            <w:hideMark/>
          </w:tcPr>
          <w:p w14:paraId="32765E4C"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Dapat menjelaskan Batasan dari kebijakan public, Sifat-sifat masalah publik, Tipe-tipe masalah public, pentingnya data, Tahapan perumusan masalah public, Metode merumusan masalah</w:t>
            </w:r>
          </w:p>
          <w:p w14:paraId="020C5E35"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p w14:paraId="3BD7E51F" w14:textId="2F86CD81"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tc>
        <w:tc>
          <w:tcPr>
            <w:tcW w:w="429" w:type="pct"/>
            <w:vMerge w:val="restart"/>
            <w:hideMark/>
          </w:tcPr>
          <w:p w14:paraId="647DAB74"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Teknik: Analisis kasus</w:t>
            </w:r>
          </w:p>
        </w:tc>
        <w:tc>
          <w:tcPr>
            <w:tcW w:w="268" w:type="pct"/>
            <w:hideMark/>
          </w:tcPr>
          <w:p w14:paraId="44276F23"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Luring</w:t>
            </w:r>
          </w:p>
        </w:tc>
        <w:tc>
          <w:tcPr>
            <w:tcW w:w="474" w:type="pct"/>
            <w:hideMark/>
          </w:tcPr>
          <w:p w14:paraId="37DF5E11"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Spada Unidayan</w:t>
            </w:r>
          </w:p>
        </w:tc>
        <w:tc>
          <w:tcPr>
            <w:tcW w:w="813" w:type="pct"/>
            <w:hideMark/>
          </w:tcPr>
          <w:p w14:paraId="0F288F8A"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 Materi: Patologi Administrasi dan Birokrasi Publik</w:t>
            </w:r>
          </w:p>
        </w:tc>
        <w:tc>
          <w:tcPr>
            <w:tcW w:w="297" w:type="pct"/>
            <w:vMerge w:val="restart"/>
            <w:hideMark/>
          </w:tcPr>
          <w:p w14:paraId="2217610C"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7</w:t>
            </w:r>
          </w:p>
        </w:tc>
      </w:tr>
      <w:tr w:rsidR="008B27BA" w:rsidRPr="008B27BA" w14:paraId="09D77A06" w14:textId="77777777" w:rsidTr="008B27BA">
        <w:trPr>
          <w:trHeight w:val="732"/>
        </w:trPr>
        <w:tc>
          <w:tcPr>
            <w:tcW w:w="252" w:type="pct"/>
            <w:vMerge/>
            <w:tcBorders>
              <w:bottom w:val="single" w:sz="4" w:space="0" w:color="auto"/>
            </w:tcBorders>
            <w:vAlign w:val="center"/>
            <w:hideMark/>
          </w:tcPr>
          <w:p w14:paraId="6ACBC461"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tcBorders>
              <w:bottom w:val="single" w:sz="4" w:space="0" w:color="auto"/>
            </w:tcBorders>
            <w:vAlign w:val="center"/>
            <w:hideMark/>
          </w:tcPr>
          <w:p w14:paraId="2639AD2F"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0DB5B154" w14:textId="348D7961"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0E60A169"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tcBorders>
              <w:bottom w:val="single" w:sz="4" w:space="0" w:color="auto"/>
            </w:tcBorders>
            <w:hideMark/>
          </w:tcPr>
          <w:p w14:paraId="2C1CEDF8"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Studi kasus, diskusi</w:t>
            </w:r>
          </w:p>
        </w:tc>
        <w:tc>
          <w:tcPr>
            <w:tcW w:w="813" w:type="pct"/>
            <w:vMerge w:val="restart"/>
            <w:tcBorders>
              <w:bottom w:val="single" w:sz="4" w:space="0" w:color="auto"/>
            </w:tcBorders>
            <w:hideMark/>
          </w:tcPr>
          <w:p w14:paraId="381B9266"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Pustaka: </w:t>
            </w:r>
          </w:p>
          <w:p w14:paraId="6CE21F1A" w14:textId="14CC3643"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39D02ABF"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078CC62F" w14:textId="77777777" w:rsidTr="008B27BA">
        <w:trPr>
          <w:trHeight w:val="330"/>
        </w:trPr>
        <w:tc>
          <w:tcPr>
            <w:tcW w:w="252" w:type="pct"/>
            <w:vMerge/>
            <w:vAlign w:val="center"/>
            <w:hideMark/>
          </w:tcPr>
          <w:p w14:paraId="3693A05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587ABC4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779538F1" w14:textId="48435DD4"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32B67741"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Kriteria: Ketepatan identifikasi, argumentasi</w:t>
            </w:r>
          </w:p>
        </w:tc>
        <w:tc>
          <w:tcPr>
            <w:tcW w:w="742" w:type="pct"/>
            <w:gridSpan w:val="2"/>
            <w:hideMark/>
          </w:tcPr>
          <w:p w14:paraId="1D09BC47"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Tugas: Studi mini kasus pada organisasi nyata terkait aspek akuntabilitas–responsivitas</w:t>
            </w:r>
          </w:p>
        </w:tc>
        <w:tc>
          <w:tcPr>
            <w:tcW w:w="813" w:type="pct"/>
            <w:vMerge/>
            <w:hideMark/>
          </w:tcPr>
          <w:p w14:paraId="1988A418" w14:textId="4CABF0E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2A0BFE51"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47CB6C02" w14:textId="77777777" w:rsidTr="008B27BA">
        <w:trPr>
          <w:trHeight w:val="330"/>
        </w:trPr>
        <w:tc>
          <w:tcPr>
            <w:tcW w:w="252" w:type="pct"/>
            <w:vMerge/>
            <w:vAlign w:val="center"/>
            <w:hideMark/>
          </w:tcPr>
          <w:p w14:paraId="3E9B9E1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730CA7DA"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47904BAF" w14:textId="63A7BFB3"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05B44B39"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hideMark/>
          </w:tcPr>
          <w:p w14:paraId="70B68A98"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Waktu: PB: 3x50", PT: 3x60", KM: 3x60"</w:t>
            </w:r>
          </w:p>
        </w:tc>
        <w:tc>
          <w:tcPr>
            <w:tcW w:w="813" w:type="pct"/>
            <w:vMerge/>
            <w:hideMark/>
          </w:tcPr>
          <w:p w14:paraId="25EFCE99" w14:textId="49380B90"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7BD5944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01BE6C9D" w14:textId="77777777" w:rsidTr="008B27BA">
        <w:trPr>
          <w:trHeight w:val="330"/>
        </w:trPr>
        <w:tc>
          <w:tcPr>
            <w:tcW w:w="252" w:type="pct"/>
            <w:vMerge w:val="restart"/>
            <w:hideMark/>
          </w:tcPr>
          <w:p w14:paraId="61FB75F8"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lastRenderedPageBreak/>
              <w:t>6</w:t>
            </w:r>
          </w:p>
        </w:tc>
        <w:tc>
          <w:tcPr>
            <w:tcW w:w="1353" w:type="pct"/>
            <w:vMerge w:val="restart"/>
            <w:hideMark/>
          </w:tcPr>
          <w:p w14:paraId="06E9A4D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mengetahui dan dapat menjelaskan alasan reformasi administrasi publik, dapat mengetahui dan memahami Tujuan reformasi administrasi public</w:t>
            </w:r>
          </w:p>
        </w:tc>
        <w:tc>
          <w:tcPr>
            <w:tcW w:w="1114" w:type="pct"/>
            <w:vMerge w:val="restart"/>
            <w:hideMark/>
          </w:tcPr>
          <w:p w14:paraId="26F6D61D"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Dapat menjelaskan Batasan dari kebijakan public, Sifat-sifat masalah publik, Tipe-tipe masalah public, pentingnya data, Tahapan perumusan masalah public, Metode merumusan masalah</w:t>
            </w:r>
          </w:p>
          <w:p w14:paraId="4C661F67" w14:textId="6680E6C8"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tc>
        <w:tc>
          <w:tcPr>
            <w:tcW w:w="429" w:type="pct"/>
            <w:vMerge w:val="restart"/>
            <w:hideMark/>
          </w:tcPr>
          <w:p w14:paraId="04CF94F4"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Teknik: Tes tertulis</w:t>
            </w:r>
          </w:p>
        </w:tc>
        <w:tc>
          <w:tcPr>
            <w:tcW w:w="268" w:type="pct"/>
            <w:hideMark/>
          </w:tcPr>
          <w:p w14:paraId="2A9202A6"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Luring</w:t>
            </w:r>
          </w:p>
        </w:tc>
        <w:tc>
          <w:tcPr>
            <w:tcW w:w="474" w:type="pct"/>
            <w:hideMark/>
          </w:tcPr>
          <w:p w14:paraId="3E7C6203"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Spada Unidayan</w:t>
            </w:r>
          </w:p>
        </w:tc>
        <w:tc>
          <w:tcPr>
            <w:tcW w:w="813" w:type="pct"/>
            <w:hideMark/>
          </w:tcPr>
          <w:p w14:paraId="44C8E069"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 Materi: Lingkup Reformasi Administrasi public</w:t>
            </w:r>
          </w:p>
        </w:tc>
        <w:tc>
          <w:tcPr>
            <w:tcW w:w="297" w:type="pct"/>
            <w:vMerge w:val="restart"/>
            <w:hideMark/>
          </w:tcPr>
          <w:p w14:paraId="6955F562"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7</w:t>
            </w:r>
          </w:p>
        </w:tc>
      </w:tr>
      <w:tr w:rsidR="008B27BA" w:rsidRPr="008B27BA" w14:paraId="7B359BC7" w14:textId="77777777" w:rsidTr="008B27BA">
        <w:trPr>
          <w:trHeight w:val="224"/>
        </w:trPr>
        <w:tc>
          <w:tcPr>
            <w:tcW w:w="252" w:type="pct"/>
            <w:vMerge/>
            <w:tcBorders>
              <w:bottom w:val="single" w:sz="4" w:space="0" w:color="auto"/>
            </w:tcBorders>
            <w:vAlign w:val="center"/>
            <w:hideMark/>
          </w:tcPr>
          <w:p w14:paraId="015967E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tcBorders>
              <w:bottom w:val="single" w:sz="4" w:space="0" w:color="auto"/>
            </w:tcBorders>
            <w:vAlign w:val="center"/>
            <w:hideMark/>
          </w:tcPr>
          <w:p w14:paraId="5DF3CA7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tcBorders>
              <w:bottom w:val="single" w:sz="4" w:space="0" w:color="auto"/>
            </w:tcBorders>
            <w:vAlign w:val="center"/>
            <w:hideMark/>
          </w:tcPr>
          <w:p w14:paraId="6CABBF0B" w14:textId="351FFB42"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13CD0B73"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tcBorders>
              <w:bottom w:val="single" w:sz="4" w:space="0" w:color="auto"/>
            </w:tcBorders>
            <w:hideMark/>
          </w:tcPr>
          <w:p w14:paraId="3C3CF765"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Ceramah, diskusi</w:t>
            </w:r>
          </w:p>
        </w:tc>
        <w:tc>
          <w:tcPr>
            <w:tcW w:w="813" w:type="pct"/>
            <w:vMerge w:val="restart"/>
            <w:tcBorders>
              <w:bottom w:val="single" w:sz="4" w:space="0" w:color="auto"/>
            </w:tcBorders>
            <w:hideMark/>
          </w:tcPr>
          <w:p w14:paraId="09EBB58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Pustaka: </w:t>
            </w:r>
          </w:p>
        </w:tc>
        <w:tc>
          <w:tcPr>
            <w:tcW w:w="297" w:type="pct"/>
            <w:vMerge/>
            <w:tcBorders>
              <w:bottom w:val="single" w:sz="4" w:space="0" w:color="auto"/>
            </w:tcBorders>
            <w:vAlign w:val="center"/>
            <w:hideMark/>
          </w:tcPr>
          <w:p w14:paraId="329F119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1255E7E4" w14:textId="77777777" w:rsidTr="008B27BA">
        <w:trPr>
          <w:trHeight w:val="330"/>
        </w:trPr>
        <w:tc>
          <w:tcPr>
            <w:tcW w:w="252" w:type="pct"/>
            <w:vMerge/>
            <w:vAlign w:val="center"/>
            <w:hideMark/>
          </w:tcPr>
          <w:p w14:paraId="7FC59EC8"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5B696646"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758582F0" w14:textId="06494D5B"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1DFD2687"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Kriteria: Kelengkapan uraian, contoh nyata</w:t>
            </w:r>
          </w:p>
        </w:tc>
        <w:tc>
          <w:tcPr>
            <w:tcW w:w="742" w:type="pct"/>
            <w:gridSpan w:val="2"/>
            <w:hideMark/>
          </w:tcPr>
          <w:p w14:paraId="13BBCDE8"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Tugas: Membuat bagan tujuan reformasi administrasi publik dengan contoh nyata</w:t>
            </w:r>
          </w:p>
        </w:tc>
        <w:tc>
          <w:tcPr>
            <w:tcW w:w="813" w:type="pct"/>
            <w:vMerge/>
            <w:hideMark/>
          </w:tcPr>
          <w:p w14:paraId="26D6EDFD"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1E74B8F0"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786E9B2F" w14:textId="77777777" w:rsidTr="008B27BA">
        <w:trPr>
          <w:trHeight w:val="330"/>
        </w:trPr>
        <w:tc>
          <w:tcPr>
            <w:tcW w:w="252" w:type="pct"/>
            <w:vMerge/>
            <w:vAlign w:val="center"/>
            <w:hideMark/>
          </w:tcPr>
          <w:p w14:paraId="04ADCA8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1A3E84F1"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6B7ECF5D" w14:textId="7153DC6B"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7AE61D5D"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hideMark/>
          </w:tcPr>
          <w:p w14:paraId="69017F47"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Waktu: PB: 3x50", PT: 3x60", KM: 3x60"</w:t>
            </w:r>
          </w:p>
        </w:tc>
        <w:tc>
          <w:tcPr>
            <w:tcW w:w="813" w:type="pct"/>
            <w:vMerge/>
            <w:hideMark/>
          </w:tcPr>
          <w:p w14:paraId="797CC8CA"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432FF33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7C80A3B6" w14:textId="77777777" w:rsidTr="008B27BA">
        <w:trPr>
          <w:trHeight w:val="480"/>
        </w:trPr>
        <w:tc>
          <w:tcPr>
            <w:tcW w:w="252" w:type="pct"/>
            <w:vMerge w:val="restart"/>
            <w:hideMark/>
          </w:tcPr>
          <w:p w14:paraId="46446285"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7</w:t>
            </w:r>
          </w:p>
        </w:tc>
        <w:tc>
          <w:tcPr>
            <w:tcW w:w="1353" w:type="pct"/>
            <w:vMerge w:val="restart"/>
            <w:hideMark/>
          </w:tcPr>
          <w:p w14:paraId="48845950"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dan dapat menjelaskan reformasi administrasi pada tataran prosedur, memahami dan dapat menjelaskan reformasi administrasi pada tataran teknik dan memahami dan dapat menjelaskan reformasi administrasi pada tataran program</w:t>
            </w:r>
          </w:p>
        </w:tc>
        <w:tc>
          <w:tcPr>
            <w:tcW w:w="1114" w:type="pct"/>
            <w:vMerge w:val="restart"/>
            <w:hideMark/>
          </w:tcPr>
          <w:p w14:paraId="18633977"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Mampu memahami dan menjelaskan tentang: Jenis Fourcasting, Jenis-jenis masa depan, Objek peramalan</w:t>
            </w:r>
          </w:p>
        </w:tc>
        <w:tc>
          <w:tcPr>
            <w:tcW w:w="429" w:type="pct"/>
            <w:vMerge w:val="restart"/>
            <w:hideMark/>
          </w:tcPr>
          <w:p w14:paraId="31A0572F"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Teknik: Uraian</w:t>
            </w:r>
          </w:p>
        </w:tc>
        <w:tc>
          <w:tcPr>
            <w:tcW w:w="268" w:type="pct"/>
            <w:hideMark/>
          </w:tcPr>
          <w:p w14:paraId="6F3D6E74"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Luring</w:t>
            </w:r>
          </w:p>
        </w:tc>
        <w:tc>
          <w:tcPr>
            <w:tcW w:w="474" w:type="pct"/>
            <w:hideMark/>
          </w:tcPr>
          <w:p w14:paraId="22C343D1"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Spada Unidayan</w:t>
            </w:r>
          </w:p>
        </w:tc>
        <w:tc>
          <w:tcPr>
            <w:tcW w:w="813" w:type="pct"/>
            <w:hideMark/>
          </w:tcPr>
          <w:p w14:paraId="380D5D2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 Materi: Tipe-tipe reformasi administrasi publik</w:t>
            </w:r>
          </w:p>
        </w:tc>
        <w:tc>
          <w:tcPr>
            <w:tcW w:w="297" w:type="pct"/>
            <w:vMerge w:val="restart"/>
            <w:hideMark/>
          </w:tcPr>
          <w:p w14:paraId="73BB6BCB"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7</w:t>
            </w:r>
          </w:p>
        </w:tc>
      </w:tr>
      <w:tr w:rsidR="008B27BA" w:rsidRPr="008B27BA" w14:paraId="1E138496" w14:textId="77777777" w:rsidTr="008B27BA">
        <w:trPr>
          <w:trHeight w:val="225"/>
        </w:trPr>
        <w:tc>
          <w:tcPr>
            <w:tcW w:w="252" w:type="pct"/>
            <w:vMerge/>
            <w:tcBorders>
              <w:bottom w:val="single" w:sz="4" w:space="0" w:color="auto"/>
            </w:tcBorders>
            <w:vAlign w:val="center"/>
            <w:hideMark/>
          </w:tcPr>
          <w:p w14:paraId="6E15796C"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tcBorders>
              <w:bottom w:val="single" w:sz="4" w:space="0" w:color="auto"/>
            </w:tcBorders>
            <w:vAlign w:val="center"/>
            <w:hideMark/>
          </w:tcPr>
          <w:p w14:paraId="48E00B4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tcBorders>
              <w:bottom w:val="single" w:sz="4" w:space="0" w:color="auto"/>
            </w:tcBorders>
            <w:vAlign w:val="center"/>
            <w:hideMark/>
          </w:tcPr>
          <w:p w14:paraId="561CD9E3"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2BDFBD6C"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tcBorders>
              <w:bottom w:val="single" w:sz="4" w:space="0" w:color="auto"/>
            </w:tcBorders>
            <w:hideMark/>
          </w:tcPr>
          <w:p w14:paraId="4172978D"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Ceramah interaktif</w:t>
            </w:r>
          </w:p>
        </w:tc>
        <w:tc>
          <w:tcPr>
            <w:tcW w:w="813" w:type="pct"/>
            <w:vMerge w:val="restart"/>
            <w:tcBorders>
              <w:bottom w:val="single" w:sz="4" w:space="0" w:color="auto"/>
            </w:tcBorders>
            <w:hideMark/>
          </w:tcPr>
          <w:p w14:paraId="05A176D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Pustaka: </w:t>
            </w:r>
          </w:p>
          <w:p w14:paraId="642CC25B" w14:textId="1E595D58"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2428F780"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203A505E" w14:textId="77777777" w:rsidTr="008B27BA">
        <w:trPr>
          <w:trHeight w:val="330"/>
        </w:trPr>
        <w:tc>
          <w:tcPr>
            <w:tcW w:w="252" w:type="pct"/>
            <w:vMerge/>
            <w:vAlign w:val="center"/>
            <w:hideMark/>
          </w:tcPr>
          <w:p w14:paraId="2077F06F"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344F8EC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6B25CBA0"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240196B6"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Kriteria: Ketepatan definisi dan contoh</w:t>
            </w:r>
          </w:p>
        </w:tc>
        <w:tc>
          <w:tcPr>
            <w:tcW w:w="742" w:type="pct"/>
            <w:gridSpan w:val="2"/>
            <w:hideMark/>
          </w:tcPr>
          <w:p w14:paraId="6BFF9902"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Tugas: Menulis pendapat tentang reformasi prosedur, teknik, atau program yang paling relevan</w:t>
            </w:r>
          </w:p>
        </w:tc>
        <w:tc>
          <w:tcPr>
            <w:tcW w:w="813" w:type="pct"/>
            <w:vMerge/>
            <w:hideMark/>
          </w:tcPr>
          <w:p w14:paraId="479DDA36" w14:textId="4D8BCCEE"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0DC9267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01B32FA9" w14:textId="77777777" w:rsidTr="008B27BA">
        <w:trPr>
          <w:trHeight w:val="330"/>
        </w:trPr>
        <w:tc>
          <w:tcPr>
            <w:tcW w:w="252" w:type="pct"/>
            <w:vMerge/>
            <w:vAlign w:val="center"/>
            <w:hideMark/>
          </w:tcPr>
          <w:p w14:paraId="7829DD11"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7912DAD8"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63629278"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5799E520"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hideMark/>
          </w:tcPr>
          <w:p w14:paraId="45F7ED2B"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Waktu: PB: 3x50", PT: 3x60", KM: 3x60"</w:t>
            </w:r>
          </w:p>
        </w:tc>
        <w:tc>
          <w:tcPr>
            <w:tcW w:w="813" w:type="pct"/>
            <w:vMerge/>
            <w:hideMark/>
          </w:tcPr>
          <w:p w14:paraId="53525DB7" w14:textId="0716243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19E2202E"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3E6DB544" w14:textId="77777777" w:rsidTr="008B27BA">
        <w:trPr>
          <w:trHeight w:val="351"/>
        </w:trPr>
        <w:tc>
          <w:tcPr>
            <w:tcW w:w="252" w:type="pct"/>
            <w:hideMark/>
          </w:tcPr>
          <w:p w14:paraId="523815D3"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8</w:t>
            </w:r>
          </w:p>
        </w:tc>
        <w:tc>
          <w:tcPr>
            <w:tcW w:w="4451" w:type="pct"/>
            <w:gridSpan w:val="6"/>
            <w:hideMark/>
          </w:tcPr>
          <w:p w14:paraId="4CAA18AB"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UJIAN TENGAH SEMESTER: IK1 hingga IK14</w:t>
            </w:r>
          </w:p>
        </w:tc>
        <w:tc>
          <w:tcPr>
            <w:tcW w:w="297" w:type="pct"/>
            <w:vAlign w:val="center"/>
            <w:hideMark/>
          </w:tcPr>
          <w:p w14:paraId="348140DF"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49,00</w:t>
            </w:r>
          </w:p>
        </w:tc>
      </w:tr>
      <w:tr w:rsidR="008B27BA" w:rsidRPr="008B27BA" w14:paraId="5C4E1F70" w14:textId="77777777" w:rsidTr="008B27BA">
        <w:trPr>
          <w:trHeight w:val="495"/>
        </w:trPr>
        <w:tc>
          <w:tcPr>
            <w:tcW w:w="252" w:type="pct"/>
            <w:vMerge w:val="restart"/>
            <w:hideMark/>
          </w:tcPr>
          <w:p w14:paraId="11CFBDC2"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9</w:t>
            </w:r>
          </w:p>
        </w:tc>
        <w:tc>
          <w:tcPr>
            <w:tcW w:w="1353" w:type="pct"/>
            <w:vMerge w:val="restart"/>
            <w:hideMark/>
          </w:tcPr>
          <w:p w14:paraId="69AF7CF6"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dapat menggunakan konsep untuk menjelaskan, menganalisis pertanyaan</w:t>
            </w:r>
          </w:p>
        </w:tc>
        <w:tc>
          <w:tcPr>
            <w:tcW w:w="1114" w:type="pct"/>
            <w:vMerge w:val="restart"/>
            <w:hideMark/>
          </w:tcPr>
          <w:p w14:paraId="0C59E022"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Mampu menjelaskan : Metode pengembangan alternatif Kriteria seleksi</w:t>
            </w:r>
          </w:p>
        </w:tc>
        <w:tc>
          <w:tcPr>
            <w:tcW w:w="429" w:type="pct"/>
            <w:vMerge w:val="restart"/>
            <w:hideMark/>
          </w:tcPr>
          <w:p w14:paraId="6EF82801"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 xml:space="preserve">Teknik: Proyek mini </w:t>
            </w:r>
          </w:p>
        </w:tc>
        <w:tc>
          <w:tcPr>
            <w:tcW w:w="268" w:type="pct"/>
            <w:hideMark/>
          </w:tcPr>
          <w:p w14:paraId="41239C49"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Luring</w:t>
            </w:r>
          </w:p>
        </w:tc>
        <w:tc>
          <w:tcPr>
            <w:tcW w:w="474" w:type="pct"/>
            <w:hideMark/>
          </w:tcPr>
          <w:p w14:paraId="0E2F61FB"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Spada Unidayan</w:t>
            </w:r>
          </w:p>
        </w:tc>
        <w:tc>
          <w:tcPr>
            <w:tcW w:w="813" w:type="pct"/>
            <w:hideMark/>
          </w:tcPr>
          <w:p w14:paraId="4ACE9C4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 Materi: Pendekatan reformasi administrasi publik</w:t>
            </w:r>
          </w:p>
        </w:tc>
        <w:tc>
          <w:tcPr>
            <w:tcW w:w="297" w:type="pct"/>
            <w:vMerge w:val="restart"/>
            <w:hideMark/>
          </w:tcPr>
          <w:p w14:paraId="734DE4D8"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7</w:t>
            </w:r>
          </w:p>
        </w:tc>
      </w:tr>
      <w:tr w:rsidR="008B27BA" w:rsidRPr="008B27BA" w14:paraId="1060A484" w14:textId="77777777" w:rsidTr="008B27BA">
        <w:trPr>
          <w:trHeight w:val="139"/>
        </w:trPr>
        <w:tc>
          <w:tcPr>
            <w:tcW w:w="252" w:type="pct"/>
            <w:vMerge/>
            <w:tcBorders>
              <w:bottom w:val="single" w:sz="4" w:space="0" w:color="auto"/>
            </w:tcBorders>
            <w:vAlign w:val="center"/>
            <w:hideMark/>
          </w:tcPr>
          <w:p w14:paraId="3C1901A0"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tcBorders>
              <w:bottom w:val="single" w:sz="4" w:space="0" w:color="auto"/>
            </w:tcBorders>
            <w:vAlign w:val="center"/>
            <w:hideMark/>
          </w:tcPr>
          <w:p w14:paraId="26602D38"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tcBorders>
              <w:bottom w:val="single" w:sz="4" w:space="0" w:color="auto"/>
            </w:tcBorders>
            <w:vAlign w:val="center"/>
            <w:hideMark/>
          </w:tcPr>
          <w:p w14:paraId="52B38BDE"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4D09AB46"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tcBorders>
              <w:bottom w:val="single" w:sz="4" w:space="0" w:color="auto"/>
            </w:tcBorders>
            <w:hideMark/>
          </w:tcPr>
          <w:p w14:paraId="06FC7E4A"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Project Based Learning</w:t>
            </w:r>
          </w:p>
        </w:tc>
        <w:tc>
          <w:tcPr>
            <w:tcW w:w="813" w:type="pct"/>
            <w:vMerge w:val="restart"/>
            <w:tcBorders>
              <w:bottom w:val="single" w:sz="4" w:space="0" w:color="auto"/>
            </w:tcBorders>
            <w:hideMark/>
          </w:tcPr>
          <w:p w14:paraId="06222370"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Pustaka: </w:t>
            </w:r>
          </w:p>
          <w:p w14:paraId="1F8598E7" w14:textId="66B64299"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63479C59"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2B78F694" w14:textId="77777777" w:rsidTr="008B27BA">
        <w:trPr>
          <w:trHeight w:val="330"/>
        </w:trPr>
        <w:tc>
          <w:tcPr>
            <w:tcW w:w="252" w:type="pct"/>
            <w:vMerge/>
            <w:vAlign w:val="center"/>
            <w:hideMark/>
          </w:tcPr>
          <w:p w14:paraId="7A44CCB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3C6E8A8E"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77C65003"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0DF8688C"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Kriteria: kreativitas, kesesuaian asas</w:t>
            </w:r>
          </w:p>
        </w:tc>
        <w:tc>
          <w:tcPr>
            <w:tcW w:w="742" w:type="pct"/>
            <w:gridSpan w:val="2"/>
            <w:hideMark/>
          </w:tcPr>
          <w:p w14:paraId="0DCF743E"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Tugas: Merancang struktur organisasi sederhana untuk kegiatan kelas</w:t>
            </w:r>
          </w:p>
        </w:tc>
        <w:tc>
          <w:tcPr>
            <w:tcW w:w="813" w:type="pct"/>
            <w:vMerge/>
            <w:hideMark/>
          </w:tcPr>
          <w:p w14:paraId="6AAB1688" w14:textId="38402098"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408C5F76"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61A05643" w14:textId="77777777" w:rsidTr="008B27BA">
        <w:trPr>
          <w:trHeight w:val="330"/>
        </w:trPr>
        <w:tc>
          <w:tcPr>
            <w:tcW w:w="252" w:type="pct"/>
            <w:vMerge/>
            <w:vAlign w:val="center"/>
            <w:hideMark/>
          </w:tcPr>
          <w:p w14:paraId="5A98593D"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21A4725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3CC2829D"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0D199E2D"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hideMark/>
          </w:tcPr>
          <w:p w14:paraId="2AD5CF5C"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Waktu: PB: 3x50", PT: 3x60", KM: 3x60"</w:t>
            </w:r>
          </w:p>
        </w:tc>
        <w:tc>
          <w:tcPr>
            <w:tcW w:w="813" w:type="pct"/>
            <w:vMerge/>
            <w:hideMark/>
          </w:tcPr>
          <w:p w14:paraId="6780B9F0" w14:textId="1A7A6F7F"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506A0AE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5B68A3C5" w14:textId="77777777" w:rsidTr="008B27BA">
        <w:trPr>
          <w:trHeight w:val="585"/>
        </w:trPr>
        <w:tc>
          <w:tcPr>
            <w:tcW w:w="252" w:type="pct"/>
            <w:vMerge w:val="restart"/>
            <w:hideMark/>
          </w:tcPr>
          <w:p w14:paraId="5F1A2EEA"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10</w:t>
            </w:r>
          </w:p>
        </w:tc>
        <w:tc>
          <w:tcPr>
            <w:tcW w:w="1353" w:type="pct"/>
            <w:vMerge w:val="restart"/>
            <w:hideMark/>
          </w:tcPr>
          <w:p w14:paraId="0A86BA6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memahami dan dapat menjelaskan pendekatan makro versus mikro, memahami dan dapat menjelaskan pendekatan structural versus perilaku, memahami dan dapat menjelaskan pendekatan incremental versus inovatif, dan </w:t>
            </w:r>
            <w:r w:rsidRPr="008B27BA">
              <w:rPr>
                <w:rFonts w:ascii="Arial Narrow" w:eastAsia="Times New Roman" w:hAnsi="Arial Narrow" w:cs="Calibri"/>
                <w:color w:val="000000"/>
                <w:sz w:val="20"/>
                <w:szCs w:val="20"/>
                <w:lang w:val="en-ID" w:eastAsia="en-ID"/>
              </w:rPr>
              <w:lastRenderedPageBreak/>
              <w:t>memahami dan dapat menjelaskan pendekatan komprehensif versus parsial.</w:t>
            </w:r>
          </w:p>
        </w:tc>
        <w:tc>
          <w:tcPr>
            <w:tcW w:w="1114" w:type="pct"/>
            <w:vMerge w:val="restart"/>
            <w:hideMark/>
          </w:tcPr>
          <w:p w14:paraId="2E6836D1"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lastRenderedPageBreak/>
              <w:t>Mampu memahami model-model rekomendasi kebijakan</w:t>
            </w:r>
          </w:p>
          <w:p w14:paraId="6DA9AA67" w14:textId="6F0BB6BB"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tc>
        <w:tc>
          <w:tcPr>
            <w:tcW w:w="429" w:type="pct"/>
            <w:vMerge w:val="restart"/>
            <w:hideMark/>
          </w:tcPr>
          <w:p w14:paraId="20FB18F9"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Teknik: Studi kasus</w:t>
            </w:r>
          </w:p>
        </w:tc>
        <w:tc>
          <w:tcPr>
            <w:tcW w:w="268" w:type="pct"/>
            <w:hideMark/>
          </w:tcPr>
          <w:p w14:paraId="5BF9BD21"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Luring</w:t>
            </w:r>
          </w:p>
        </w:tc>
        <w:tc>
          <w:tcPr>
            <w:tcW w:w="474" w:type="pct"/>
            <w:hideMark/>
          </w:tcPr>
          <w:p w14:paraId="16D98F6E"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Spada Unidayan</w:t>
            </w:r>
          </w:p>
        </w:tc>
        <w:tc>
          <w:tcPr>
            <w:tcW w:w="813" w:type="pct"/>
            <w:hideMark/>
          </w:tcPr>
          <w:p w14:paraId="33602CC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 Materi: Sejarah reformasi administrasi public</w:t>
            </w:r>
          </w:p>
        </w:tc>
        <w:tc>
          <w:tcPr>
            <w:tcW w:w="297" w:type="pct"/>
            <w:vMerge w:val="restart"/>
            <w:hideMark/>
          </w:tcPr>
          <w:p w14:paraId="0BA2A284"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7</w:t>
            </w:r>
          </w:p>
        </w:tc>
      </w:tr>
      <w:tr w:rsidR="008B27BA" w:rsidRPr="008B27BA" w14:paraId="056C9EF1" w14:textId="77777777" w:rsidTr="00576E99">
        <w:trPr>
          <w:trHeight w:val="670"/>
        </w:trPr>
        <w:tc>
          <w:tcPr>
            <w:tcW w:w="252" w:type="pct"/>
            <w:vMerge/>
            <w:tcBorders>
              <w:bottom w:val="single" w:sz="4" w:space="0" w:color="auto"/>
            </w:tcBorders>
            <w:vAlign w:val="center"/>
            <w:hideMark/>
          </w:tcPr>
          <w:p w14:paraId="585F953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tcBorders>
              <w:bottom w:val="single" w:sz="4" w:space="0" w:color="auto"/>
            </w:tcBorders>
            <w:vAlign w:val="center"/>
            <w:hideMark/>
          </w:tcPr>
          <w:p w14:paraId="65EBE78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261DCE48" w14:textId="40AC55E6"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607F6863"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tcBorders>
              <w:bottom w:val="single" w:sz="4" w:space="0" w:color="auto"/>
            </w:tcBorders>
            <w:hideMark/>
          </w:tcPr>
          <w:p w14:paraId="12D47BB4"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Diskusi interaktif, role play</w:t>
            </w:r>
          </w:p>
        </w:tc>
        <w:tc>
          <w:tcPr>
            <w:tcW w:w="813" w:type="pct"/>
            <w:vMerge w:val="restart"/>
            <w:tcBorders>
              <w:bottom w:val="single" w:sz="4" w:space="0" w:color="auto"/>
            </w:tcBorders>
            <w:hideMark/>
          </w:tcPr>
          <w:p w14:paraId="0829645A"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Pustaka: </w:t>
            </w:r>
          </w:p>
          <w:p w14:paraId="7C9A64C8" w14:textId="36FB8D3D"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4A1935EE"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3BFBD4D5" w14:textId="77777777" w:rsidTr="008B27BA">
        <w:trPr>
          <w:trHeight w:val="330"/>
        </w:trPr>
        <w:tc>
          <w:tcPr>
            <w:tcW w:w="252" w:type="pct"/>
            <w:vMerge/>
            <w:vAlign w:val="center"/>
            <w:hideMark/>
          </w:tcPr>
          <w:p w14:paraId="50FD6A2F"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24DF745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2B7E7988" w14:textId="3E351874"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2E092708"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Kriteria: Kejelasan konsep, relevansi contoh</w:t>
            </w:r>
          </w:p>
        </w:tc>
        <w:tc>
          <w:tcPr>
            <w:tcW w:w="742" w:type="pct"/>
            <w:gridSpan w:val="2"/>
            <w:hideMark/>
          </w:tcPr>
          <w:p w14:paraId="302B2278"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Tugas: Menyusun contoh pembagian tugas sesuai pendekatan organisasi</w:t>
            </w:r>
          </w:p>
        </w:tc>
        <w:tc>
          <w:tcPr>
            <w:tcW w:w="813" w:type="pct"/>
            <w:vMerge/>
            <w:hideMark/>
          </w:tcPr>
          <w:p w14:paraId="01D610CB" w14:textId="388F1544"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0C4EDBE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4AFE83F3" w14:textId="77777777" w:rsidTr="008B27BA">
        <w:trPr>
          <w:trHeight w:val="330"/>
        </w:trPr>
        <w:tc>
          <w:tcPr>
            <w:tcW w:w="252" w:type="pct"/>
            <w:vMerge/>
            <w:vAlign w:val="center"/>
            <w:hideMark/>
          </w:tcPr>
          <w:p w14:paraId="4720B7AF"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4D33994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4F8C176D" w14:textId="604FA930"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4C6B9A3F"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hideMark/>
          </w:tcPr>
          <w:p w14:paraId="57094112"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Waktu: PB: 3x50", PT: 3x60", KM: 3x60"</w:t>
            </w:r>
          </w:p>
        </w:tc>
        <w:tc>
          <w:tcPr>
            <w:tcW w:w="813" w:type="pct"/>
            <w:vMerge/>
            <w:hideMark/>
          </w:tcPr>
          <w:p w14:paraId="191235BE" w14:textId="7FC9B228"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6AA48A9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315B075A" w14:textId="77777777" w:rsidTr="008B27BA">
        <w:trPr>
          <w:trHeight w:val="555"/>
        </w:trPr>
        <w:tc>
          <w:tcPr>
            <w:tcW w:w="252" w:type="pct"/>
            <w:vMerge w:val="restart"/>
            <w:hideMark/>
          </w:tcPr>
          <w:p w14:paraId="2118EDC7"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11</w:t>
            </w:r>
          </w:p>
        </w:tc>
        <w:tc>
          <w:tcPr>
            <w:tcW w:w="1353" w:type="pct"/>
            <w:vMerge w:val="restart"/>
            <w:hideMark/>
          </w:tcPr>
          <w:p w14:paraId="54669F5E"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dan dapat menjelaskan Sejarah reformasi administrasi public masa orde lama, memahami dan dapat menjelaskan Sejarah reformasi administrasi public masa orde baru, memahami dan dapat menjelaskan Sejarah reformasi administrasi public masa Pasca reformasi saat ini</w:t>
            </w:r>
          </w:p>
        </w:tc>
        <w:tc>
          <w:tcPr>
            <w:tcW w:w="1114" w:type="pct"/>
            <w:vMerge w:val="restart"/>
            <w:hideMark/>
          </w:tcPr>
          <w:p w14:paraId="33FEB0AA"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Mampu memahami model-model rekomendasi kebijakan</w:t>
            </w:r>
          </w:p>
          <w:p w14:paraId="7FFCBC33" w14:textId="4CCC2ADF"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tc>
        <w:tc>
          <w:tcPr>
            <w:tcW w:w="429" w:type="pct"/>
            <w:vMerge w:val="restart"/>
            <w:hideMark/>
          </w:tcPr>
          <w:p w14:paraId="1DCCF5AD"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Teknik: Tes uraian + simulasi</w:t>
            </w:r>
          </w:p>
        </w:tc>
        <w:tc>
          <w:tcPr>
            <w:tcW w:w="268" w:type="pct"/>
            <w:hideMark/>
          </w:tcPr>
          <w:p w14:paraId="5AF9BF25"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Luring</w:t>
            </w:r>
          </w:p>
        </w:tc>
        <w:tc>
          <w:tcPr>
            <w:tcW w:w="474" w:type="pct"/>
            <w:hideMark/>
          </w:tcPr>
          <w:p w14:paraId="3A26CB5A"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Spada Unidayan</w:t>
            </w:r>
          </w:p>
        </w:tc>
        <w:tc>
          <w:tcPr>
            <w:tcW w:w="813" w:type="pct"/>
            <w:hideMark/>
          </w:tcPr>
          <w:p w14:paraId="7D541E86"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 Materi: Masalah administrasi publik di Indonesia</w:t>
            </w:r>
          </w:p>
        </w:tc>
        <w:tc>
          <w:tcPr>
            <w:tcW w:w="297" w:type="pct"/>
            <w:vMerge w:val="restart"/>
            <w:hideMark/>
          </w:tcPr>
          <w:p w14:paraId="1F23EAED"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7</w:t>
            </w:r>
          </w:p>
        </w:tc>
      </w:tr>
      <w:tr w:rsidR="008B27BA" w:rsidRPr="008B27BA" w14:paraId="72CF8572" w14:textId="77777777" w:rsidTr="008B27BA">
        <w:trPr>
          <w:trHeight w:val="243"/>
        </w:trPr>
        <w:tc>
          <w:tcPr>
            <w:tcW w:w="252" w:type="pct"/>
            <w:vMerge/>
            <w:tcBorders>
              <w:bottom w:val="single" w:sz="4" w:space="0" w:color="auto"/>
            </w:tcBorders>
            <w:vAlign w:val="center"/>
            <w:hideMark/>
          </w:tcPr>
          <w:p w14:paraId="0C35CA9C"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tcBorders>
              <w:bottom w:val="single" w:sz="4" w:space="0" w:color="auto"/>
            </w:tcBorders>
            <w:vAlign w:val="center"/>
            <w:hideMark/>
          </w:tcPr>
          <w:p w14:paraId="06AA7E0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55B133E5" w14:textId="0324C0A2"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0A20CD3C"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tcBorders>
              <w:bottom w:val="single" w:sz="4" w:space="0" w:color="auto"/>
            </w:tcBorders>
            <w:hideMark/>
          </w:tcPr>
          <w:p w14:paraId="276E1FA2"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Diskusi, Simulasi</w:t>
            </w:r>
          </w:p>
        </w:tc>
        <w:tc>
          <w:tcPr>
            <w:tcW w:w="813" w:type="pct"/>
            <w:vMerge w:val="restart"/>
            <w:tcBorders>
              <w:bottom w:val="single" w:sz="4" w:space="0" w:color="auto"/>
            </w:tcBorders>
            <w:hideMark/>
          </w:tcPr>
          <w:p w14:paraId="00E04B6C"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Pustaka: </w:t>
            </w:r>
          </w:p>
          <w:p w14:paraId="46C06377" w14:textId="37BA144C"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5DB4AF5C"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28FFD6F6" w14:textId="77777777" w:rsidTr="008B27BA">
        <w:trPr>
          <w:trHeight w:val="330"/>
        </w:trPr>
        <w:tc>
          <w:tcPr>
            <w:tcW w:w="252" w:type="pct"/>
            <w:vMerge/>
            <w:vAlign w:val="center"/>
            <w:hideMark/>
          </w:tcPr>
          <w:p w14:paraId="1147648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7AE7E15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2CBC81BA" w14:textId="2F233DA1"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56C97C2F"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Kriteria: Ketepatan konsep, kemampuan aplikasi</w:t>
            </w:r>
          </w:p>
        </w:tc>
        <w:tc>
          <w:tcPr>
            <w:tcW w:w="742" w:type="pct"/>
            <w:gridSpan w:val="2"/>
            <w:hideMark/>
          </w:tcPr>
          <w:p w14:paraId="0AADF916"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Tugas: Refleksi tentang sejarah reformasi dan relevansinya dengan kondisi saat ini</w:t>
            </w:r>
          </w:p>
        </w:tc>
        <w:tc>
          <w:tcPr>
            <w:tcW w:w="813" w:type="pct"/>
            <w:vMerge/>
            <w:hideMark/>
          </w:tcPr>
          <w:p w14:paraId="4F396495" w14:textId="133BF9D8"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67D48CAE"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031530E0" w14:textId="77777777" w:rsidTr="008B27BA">
        <w:trPr>
          <w:trHeight w:val="330"/>
        </w:trPr>
        <w:tc>
          <w:tcPr>
            <w:tcW w:w="252" w:type="pct"/>
            <w:vMerge/>
            <w:vAlign w:val="center"/>
            <w:hideMark/>
          </w:tcPr>
          <w:p w14:paraId="79E65270"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13F57FF0"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4C39C75E" w14:textId="48205366"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5FA24F4B"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hideMark/>
          </w:tcPr>
          <w:p w14:paraId="70C8CA88"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Waktu: PB: 3x50", PT: 3x60", KM: 3x60"</w:t>
            </w:r>
          </w:p>
        </w:tc>
        <w:tc>
          <w:tcPr>
            <w:tcW w:w="813" w:type="pct"/>
            <w:vMerge/>
            <w:hideMark/>
          </w:tcPr>
          <w:p w14:paraId="620EBEE3" w14:textId="31791D3B"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6ABDF17D"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496393DA" w14:textId="77777777" w:rsidTr="008B27BA">
        <w:trPr>
          <w:trHeight w:val="510"/>
        </w:trPr>
        <w:tc>
          <w:tcPr>
            <w:tcW w:w="252" w:type="pct"/>
            <w:vMerge w:val="restart"/>
            <w:hideMark/>
          </w:tcPr>
          <w:p w14:paraId="5F00C4CF"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12</w:t>
            </w:r>
          </w:p>
        </w:tc>
        <w:tc>
          <w:tcPr>
            <w:tcW w:w="1353" w:type="pct"/>
            <w:vMerge w:val="restart"/>
            <w:hideMark/>
          </w:tcPr>
          <w:p w14:paraId="3B8B255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dan mengetahui budaya administrasi di Indonesia, memahami dan mengetahui perbandingan sistem administrasi publik, memahami, mengetahui  dan dapat menjelaskan permasalahan administrasi publik di Indonesia.</w:t>
            </w:r>
          </w:p>
        </w:tc>
        <w:tc>
          <w:tcPr>
            <w:tcW w:w="1114" w:type="pct"/>
            <w:vMerge w:val="restart"/>
            <w:hideMark/>
          </w:tcPr>
          <w:p w14:paraId="6FB6816F"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Mampu menjelaskan : Konsep implementasi kebijakan publik Kompleksitas implementasi kebijakan publik</w:t>
            </w:r>
          </w:p>
          <w:p w14:paraId="6423AFC0" w14:textId="47907A95"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tc>
        <w:tc>
          <w:tcPr>
            <w:tcW w:w="429" w:type="pct"/>
            <w:vMerge w:val="restart"/>
            <w:hideMark/>
          </w:tcPr>
          <w:p w14:paraId="481A4758"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Teknik: Presentasi + tes uraian</w:t>
            </w:r>
          </w:p>
        </w:tc>
        <w:tc>
          <w:tcPr>
            <w:tcW w:w="268" w:type="pct"/>
            <w:hideMark/>
          </w:tcPr>
          <w:p w14:paraId="332FD8B5"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Luring</w:t>
            </w:r>
          </w:p>
        </w:tc>
        <w:tc>
          <w:tcPr>
            <w:tcW w:w="474" w:type="pct"/>
            <w:hideMark/>
          </w:tcPr>
          <w:p w14:paraId="4D995425"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Spada Unidayan</w:t>
            </w:r>
          </w:p>
        </w:tc>
        <w:tc>
          <w:tcPr>
            <w:tcW w:w="813" w:type="pct"/>
            <w:hideMark/>
          </w:tcPr>
          <w:p w14:paraId="0E3DF8B8"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 Materi: Urgensi dan makna- makna reformasi birokrasi</w:t>
            </w:r>
          </w:p>
        </w:tc>
        <w:tc>
          <w:tcPr>
            <w:tcW w:w="297" w:type="pct"/>
            <w:vMerge w:val="restart"/>
            <w:hideMark/>
          </w:tcPr>
          <w:p w14:paraId="7A7B662F"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8</w:t>
            </w:r>
          </w:p>
        </w:tc>
      </w:tr>
      <w:tr w:rsidR="008B27BA" w:rsidRPr="008B27BA" w14:paraId="3987B7CA" w14:textId="77777777" w:rsidTr="008B27BA">
        <w:trPr>
          <w:trHeight w:val="305"/>
        </w:trPr>
        <w:tc>
          <w:tcPr>
            <w:tcW w:w="252" w:type="pct"/>
            <w:vMerge/>
            <w:tcBorders>
              <w:bottom w:val="single" w:sz="4" w:space="0" w:color="auto"/>
            </w:tcBorders>
            <w:vAlign w:val="center"/>
            <w:hideMark/>
          </w:tcPr>
          <w:p w14:paraId="0C2BE871"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tcBorders>
              <w:bottom w:val="single" w:sz="4" w:space="0" w:color="auto"/>
            </w:tcBorders>
            <w:vAlign w:val="center"/>
            <w:hideMark/>
          </w:tcPr>
          <w:p w14:paraId="0B80ED2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6C16AA30" w14:textId="4C90F291"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3C8BD60B"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tcBorders>
              <w:bottom w:val="single" w:sz="4" w:space="0" w:color="auto"/>
            </w:tcBorders>
            <w:hideMark/>
          </w:tcPr>
          <w:p w14:paraId="5B9F3F55"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Diskusi, studi kasus</w:t>
            </w:r>
          </w:p>
        </w:tc>
        <w:tc>
          <w:tcPr>
            <w:tcW w:w="813" w:type="pct"/>
            <w:vMerge w:val="restart"/>
            <w:tcBorders>
              <w:bottom w:val="single" w:sz="4" w:space="0" w:color="auto"/>
            </w:tcBorders>
            <w:hideMark/>
          </w:tcPr>
          <w:p w14:paraId="6E4CD37A"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Pustaka: </w:t>
            </w:r>
          </w:p>
          <w:p w14:paraId="074D89D5" w14:textId="1459DD05"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44AD5DB6"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064C746D" w14:textId="77777777" w:rsidTr="008B27BA">
        <w:trPr>
          <w:trHeight w:val="330"/>
        </w:trPr>
        <w:tc>
          <w:tcPr>
            <w:tcW w:w="252" w:type="pct"/>
            <w:vMerge/>
            <w:vAlign w:val="center"/>
            <w:hideMark/>
          </w:tcPr>
          <w:p w14:paraId="2A13758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4790114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7CF2F5AD" w14:textId="65A3CD3E"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0FC7F2D9"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Kriteria: Kelengkapan isi, contoh aktual</w:t>
            </w:r>
          </w:p>
        </w:tc>
        <w:tc>
          <w:tcPr>
            <w:tcW w:w="742" w:type="pct"/>
            <w:gridSpan w:val="2"/>
            <w:hideMark/>
          </w:tcPr>
          <w:p w14:paraId="04BC3232"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Tugas: Tabel perbandingan sistem administrasi publik Indonesia dan negara lain</w:t>
            </w:r>
          </w:p>
        </w:tc>
        <w:tc>
          <w:tcPr>
            <w:tcW w:w="813" w:type="pct"/>
            <w:vMerge/>
            <w:hideMark/>
          </w:tcPr>
          <w:p w14:paraId="42DE66F4" w14:textId="7F36F6B4"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692080B8"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41501F07" w14:textId="77777777" w:rsidTr="008B27BA">
        <w:trPr>
          <w:trHeight w:val="330"/>
        </w:trPr>
        <w:tc>
          <w:tcPr>
            <w:tcW w:w="252" w:type="pct"/>
            <w:vMerge/>
            <w:vAlign w:val="center"/>
            <w:hideMark/>
          </w:tcPr>
          <w:p w14:paraId="3E1B244F"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324CB2B5"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43709296" w14:textId="53ADCE5A"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50B44D3F"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hideMark/>
          </w:tcPr>
          <w:p w14:paraId="3004520A"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Waktu: PB: 3x50", PT: 3x60", KM: 3x60"</w:t>
            </w:r>
          </w:p>
        </w:tc>
        <w:tc>
          <w:tcPr>
            <w:tcW w:w="813" w:type="pct"/>
            <w:vMerge/>
            <w:hideMark/>
          </w:tcPr>
          <w:p w14:paraId="30CC0F8B" w14:textId="34B08F8F"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1F7D0D08"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10A83522" w14:textId="77777777" w:rsidTr="008B27BA">
        <w:trPr>
          <w:trHeight w:val="810"/>
        </w:trPr>
        <w:tc>
          <w:tcPr>
            <w:tcW w:w="252" w:type="pct"/>
            <w:vMerge w:val="restart"/>
            <w:hideMark/>
          </w:tcPr>
          <w:p w14:paraId="39C32B55"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13</w:t>
            </w:r>
          </w:p>
        </w:tc>
        <w:tc>
          <w:tcPr>
            <w:tcW w:w="1353" w:type="pct"/>
            <w:vMerge w:val="restart"/>
            <w:hideMark/>
          </w:tcPr>
          <w:p w14:paraId="0F6222EA"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mengetahui dan dapat menjelaskan urgensi reformasi birokrasi, memahami, mengetahui dan dapat menjelaskan makna-makna</w:t>
            </w:r>
            <w:r w:rsidRPr="008B27BA">
              <w:rPr>
                <w:rFonts w:ascii="Arial Narrow" w:eastAsia="Times New Roman" w:hAnsi="Arial Narrow" w:cs="Calibri"/>
                <w:color w:val="000000"/>
                <w:sz w:val="20"/>
                <w:szCs w:val="20"/>
                <w:lang w:val="en-ID" w:eastAsia="en-ID"/>
              </w:rPr>
              <w:br/>
              <w:t>dalam reformasi birokrasi</w:t>
            </w:r>
          </w:p>
        </w:tc>
        <w:tc>
          <w:tcPr>
            <w:tcW w:w="1114" w:type="pct"/>
            <w:vMerge w:val="restart"/>
            <w:hideMark/>
          </w:tcPr>
          <w:p w14:paraId="773AA3B7"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Mampu menjelaskan : Tujuan monotoring, Data dan informasi untuk monotoring, Jenis-jenis monotoring, Pendekatan terhadap monotoring</w:t>
            </w:r>
          </w:p>
          <w:p w14:paraId="1FA7948D"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p w14:paraId="7AFA9C71"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p w14:paraId="7B50963B" w14:textId="77777777"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p w14:paraId="42E225FA" w14:textId="5DA046F3" w:rsidR="008B27BA" w:rsidRPr="008B27BA" w:rsidRDefault="008B27BA"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tc>
        <w:tc>
          <w:tcPr>
            <w:tcW w:w="429" w:type="pct"/>
            <w:vMerge w:val="restart"/>
            <w:hideMark/>
          </w:tcPr>
          <w:p w14:paraId="78D7BFC8"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Teknik: Analisis Kasus</w:t>
            </w:r>
          </w:p>
        </w:tc>
        <w:tc>
          <w:tcPr>
            <w:tcW w:w="268" w:type="pct"/>
            <w:hideMark/>
          </w:tcPr>
          <w:p w14:paraId="07E5654E"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Luring</w:t>
            </w:r>
          </w:p>
        </w:tc>
        <w:tc>
          <w:tcPr>
            <w:tcW w:w="474" w:type="pct"/>
            <w:hideMark/>
          </w:tcPr>
          <w:p w14:paraId="066C0861"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Spada Unidayan</w:t>
            </w:r>
          </w:p>
        </w:tc>
        <w:tc>
          <w:tcPr>
            <w:tcW w:w="813" w:type="pct"/>
            <w:hideMark/>
          </w:tcPr>
          <w:p w14:paraId="798A16B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 Materi: Area reformasi birokrasi (manajemen perubahan, organisasi, dan pengawasan)</w:t>
            </w:r>
          </w:p>
        </w:tc>
        <w:tc>
          <w:tcPr>
            <w:tcW w:w="297" w:type="pct"/>
            <w:vMerge w:val="restart"/>
            <w:hideMark/>
          </w:tcPr>
          <w:p w14:paraId="4195CA56"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8</w:t>
            </w:r>
          </w:p>
        </w:tc>
      </w:tr>
      <w:tr w:rsidR="008B27BA" w:rsidRPr="008B27BA" w14:paraId="002EF8B4" w14:textId="77777777" w:rsidTr="00A15D5B">
        <w:trPr>
          <w:trHeight w:val="133"/>
        </w:trPr>
        <w:tc>
          <w:tcPr>
            <w:tcW w:w="252" w:type="pct"/>
            <w:vMerge/>
            <w:tcBorders>
              <w:bottom w:val="single" w:sz="4" w:space="0" w:color="auto"/>
            </w:tcBorders>
            <w:vAlign w:val="center"/>
            <w:hideMark/>
          </w:tcPr>
          <w:p w14:paraId="200B00FE"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tcBorders>
              <w:bottom w:val="single" w:sz="4" w:space="0" w:color="auto"/>
            </w:tcBorders>
            <w:vAlign w:val="center"/>
            <w:hideMark/>
          </w:tcPr>
          <w:p w14:paraId="6131C71F"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tcBorders>
              <w:bottom w:val="single" w:sz="4" w:space="0" w:color="auto"/>
            </w:tcBorders>
            <w:hideMark/>
          </w:tcPr>
          <w:p w14:paraId="4DB0C89A" w14:textId="5A9DEA84"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tcBorders>
              <w:bottom w:val="single" w:sz="4" w:space="0" w:color="auto"/>
            </w:tcBorders>
            <w:vAlign w:val="center"/>
            <w:hideMark/>
          </w:tcPr>
          <w:p w14:paraId="120C9BB5"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tcBorders>
              <w:bottom w:val="single" w:sz="4" w:space="0" w:color="auto"/>
            </w:tcBorders>
            <w:hideMark/>
          </w:tcPr>
          <w:p w14:paraId="08BE277A"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Diskusi kelompok</w:t>
            </w:r>
          </w:p>
        </w:tc>
        <w:tc>
          <w:tcPr>
            <w:tcW w:w="813" w:type="pct"/>
            <w:vMerge w:val="restart"/>
            <w:tcBorders>
              <w:bottom w:val="single" w:sz="4" w:space="0" w:color="auto"/>
            </w:tcBorders>
            <w:hideMark/>
          </w:tcPr>
          <w:p w14:paraId="7BEC9513"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Pustaka: </w:t>
            </w:r>
          </w:p>
          <w:p w14:paraId="01FD3A0F" w14:textId="3E200126"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w:t>
            </w:r>
          </w:p>
        </w:tc>
        <w:tc>
          <w:tcPr>
            <w:tcW w:w="297" w:type="pct"/>
            <w:vMerge/>
            <w:tcBorders>
              <w:bottom w:val="single" w:sz="4" w:space="0" w:color="auto"/>
            </w:tcBorders>
            <w:vAlign w:val="center"/>
            <w:hideMark/>
          </w:tcPr>
          <w:p w14:paraId="6AA8F08B"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24AA33E3" w14:textId="77777777" w:rsidTr="008B27BA">
        <w:trPr>
          <w:trHeight w:val="945"/>
        </w:trPr>
        <w:tc>
          <w:tcPr>
            <w:tcW w:w="252" w:type="pct"/>
            <w:vMerge/>
            <w:vAlign w:val="center"/>
            <w:hideMark/>
          </w:tcPr>
          <w:p w14:paraId="3A55B72D"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05610734"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765DFECC" w14:textId="29EF4ABF"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0F04DF0F"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Kriteria: Ketepatan konsep, relevansi contoh</w:t>
            </w:r>
          </w:p>
        </w:tc>
        <w:tc>
          <w:tcPr>
            <w:tcW w:w="742" w:type="pct"/>
            <w:gridSpan w:val="2"/>
            <w:hideMark/>
          </w:tcPr>
          <w:p w14:paraId="48EDFB2B"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Tugas: Esai tentang urgensi reformasi birokrasi di Indonesia</w:t>
            </w:r>
          </w:p>
        </w:tc>
        <w:tc>
          <w:tcPr>
            <w:tcW w:w="813" w:type="pct"/>
            <w:vMerge/>
            <w:hideMark/>
          </w:tcPr>
          <w:p w14:paraId="6CC98DB7" w14:textId="6124067E"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0B4E914E"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3FA70842" w14:textId="77777777" w:rsidTr="008B27BA">
        <w:trPr>
          <w:trHeight w:val="330"/>
        </w:trPr>
        <w:tc>
          <w:tcPr>
            <w:tcW w:w="252" w:type="pct"/>
            <w:vMerge/>
            <w:vAlign w:val="center"/>
            <w:hideMark/>
          </w:tcPr>
          <w:p w14:paraId="309562C2"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6DFA7767"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3CC39CD6" w14:textId="39837648" w:rsidR="008B27BA" w:rsidRPr="008B27BA" w:rsidRDefault="008B27BA"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37647F4E"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hideMark/>
          </w:tcPr>
          <w:p w14:paraId="2574AAB4" w14:textId="77777777" w:rsidR="008B27BA" w:rsidRPr="008B27BA" w:rsidRDefault="008B27BA"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Waktu: PB: 3x50", PT: 3x60", KM: 3x60"</w:t>
            </w:r>
          </w:p>
        </w:tc>
        <w:tc>
          <w:tcPr>
            <w:tcW w:w="813" w:type="pct"/>
            <w:vMerge/>
            <w:hideMark/>
          </w:tcPr>
          <w:p w14:paraId="07C58D4A" w14:textId="3B803C49"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40CA17D0" w14:textId="77777777" w:rsidR="008B27BA" w:rsidRPr="008B27BA" w:rsidRDefault="008B27BA" w:rsidP="008B27BA">
            <w:pPr>
              <w:spacing w:after="0" w:line="240" w:lineRule="auto"/>
              <w:rPr>
                <w:rFonts w:ascii="Arial Narrow" w:eastAsia="Times New Roman" w:hAnsi="Arial Narrow" w:cs="Calibri"/>
                <w:color w:val="000000"/>
                <w:sz w:val="20"/>
                <w:szCs w:val="20"/>
                <w:lang w:val="en-ID" w:eastAsia="en-ID"/>
              </w:rPr>
            </w:pPr>
          </w:p>
        </w:tc>
      </w:tr>
      <w:tr w:rsidR="00A15D5B" w:rsidRPr="008B27BA" w14:paraId="76621BB9" w14:textId="77777777" w:rsidTr="008B27BA">
        <w:trPr>
          <w:trHeight w:val="330"/>
        </w:trPr>
        <w:tc>
          <w:tcPr>
            <w:tcW w:w="252" w:type="pct"/>
            <w:vMerge w:val="restart"/>
            <w:hideMark/>
          </w:tcPr>
          <w:p w14:paraId="05F4B3C2" w14:textId="77777777" w:rsidR="00A15D5B" w:rsidRPr="008B27BA" w:rsidRDefault="00A15D5B"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lastRenderedPageBreak/>
              <w:t>14</w:t>
            </w:r>
          </w:p>
        </w:tc>
        <w:tc>
          <w:tcPr>
            <w:tcW w:w="1353" w:type="pct"/>
            <w:vMerge w:val="restart"/>
            <w:hideMark/>
          </w:tcPr>
          <w:p w14:paraId="17A0BC8C"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dan mengetahui reformasi manajemen perubahan, memahami dan mengetahui reformasi organisasi, memahami dan mengetahui reformasi pengawasan</w:t>
            </w:r>
          </w:p>
        </w:tc>
        <w:tc>
          <w:tcPr>
            <w:tcW w:w="1114" w:type="pct"/>
            <w:vMerge w:val="restart"/>
            <w:hideMark/>
          </w:tcPr>
          <w:p w14:paraId="3B6211A8" w14:textId="77777777" w:rsidR="00A15D5B" w:rsidRPr="008B27BA" w:rsidRDefault="00A15D5B"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xml:space="preserve">Mampu menjelaskan : Tujuan evaluasi, Pendekatan terhadap evaluasi, Metode evaluasi </w:t>
            </w:r>
          </w:p>
          <w:p w14:paraId="0C6DFAA3" w14:textId="3C4C3059" w:rsidR="00A15D5B" w:rsidRPr="008B27BA" w:rsidRDefault="00A15D5B"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tc>
        <w:tc>
          <w:tcPr>
            <w:tcW w:w="429" w:type="pct"/>
            <w:vMerge w:val="restart"/>
            <w:hideMark/>
          </w:tcPr>
          <w:p w14:paraId="72350665"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Teknik: Analisis kasus</w:t>
            </w:r>
          </w:p>
        </w:tc>
        <w:tc>
          <w:tcPr>
            <w:tcW w:w="268" w:type="pct"/>
            <w:hideMark/>
          </w:tcPr>
          <w:p w14:paraId="77433FF5"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Luring</w:t>
            </w:r>
          </w:p>
        </w:tc>
        <w:tc>
          <w:tcPr>
            <w:tcW w:w="474" w:type="pct"/>
            <w:hideMark/>
          </w:tcPr>
          <w:p w14:paraId="69F9902A"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Spada Unidayan</w:t>
            </w:r>
          </w:p>
        </w:tc>
        <w:tc>
          <w:tcPr>
            <w:tcW w:w="813" w:type="pct"/>
            <w:vMerge w:val="restart"/>
            <w:hideMark/>
          </w:tcPr>
          <w:p w14:paraId="261C8655"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 Materi: Area reformasi birokrasi (SDM, Kinerja, dan pelayanan publik)</w:t>
            </w:r>
          </w:p>
        </w:tc>
        <w:tc>
          <w:tcPr>
            <w:tcW w:w="297" w:type="pct"/>
            <w:vMerge w:val="restart"/>
            <w:hideMark/>
          </w:tcPr>
          <w:p w14:paraId="2F5A3403" w14:textId="77777777" w:rsidR="00A15D5B" w:rsidRPr="008B27BA" w:rsidRDefault="00A15D5B"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7</w:t>
            </w:r>
          </w:p>
        </w:tc>
      </w:tr>
      <w:tr w:rsidR="00A15D5B" w:rsidRPr="008B27BA" w14:paraId="6453011D" w14:textId="77777777" w:rsidTr="008B27BA">
        <w:trPr>
          <w:trHeight w:val="408"/>
        </w:trPr>
        <w:tc>
          <w:tcPr>
            <w:tcW w:w="252" w:type="pct"/>
            <w:vMerge/>
            <w:vAlign w:val="center"/>
            <w:hideMark/>
          </w:tcPr>
          <w:p w14:paraId="2CCE75FA"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0790D5B6"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5A634B15" w14:textId="589731E5" w:rsidR="00A15D5B" w:rsidRPr="008B27BA" w:rsidRDefault="00A15D5B"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2E4445AA"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vMerge w:val="restart"/>
            <w:hideMark/>
          </w:tcPr>
          <w:p w14:paraId="0C3146DB"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Problem Based Learning</w:t>
            </w:r>
          </w:p>
        </w:tc>
        <w:tc>
          <w:tcPr>
            <w:tcW w:w="813" w:type="pct"/>
            <w:vMerge/>
            <w:vAlign w:val="center"/>
            <w:hideMark/>
          </w:tcPr>
          <w:p w14:paraId="5977E698"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67D64768"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r>
      <w:tr w:rsidR="00A15D5B" w:rsidRPr="008B27BA" w14:paraId="2C424893" w14:textId="77777777" w:rsidTr="008B27BA">
        <w:trPr>
          <w:trHeight w:val="408"/>
        </w:trPr>
        <w:tc>
          <w:tcPr>
            <w:tcW w:w="252" w:type="pct"/>
            <w:vMerge/>
            <w:vAlign w:val="center"/>
            <w:hideMark/>
          </w:tcPr>
          <w:p w14:paraId="5F5EB0CA"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4EB12DDE"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7E397A7B" w14:textId="26D138A4" w:rsidR="00A15D5B" w:rsidRPr="008B27BA" w:rsidRDefault="00A15D5B"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7E1CC2E8"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vMerge/>
            <w:vAlign w:val="center"/>
            <w:hideMark/>
          </w:tcPr>
          <w:p w14:paraId="306E32CC"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p>
        </w:tc>
        <w:tc>
          <w:tcPr>
            <w:tcW w:w="813" w:type="pct"/>
            <w:vMerge w:val="restart"/>
            <w:hideMark/>
          </w:tcPr>
          <w:p w14:paraId="72F24EB4"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Pustaka: </w:t>
            </w:r>
          </w:p>
          <w:p w14:paraId="0E9F80F9" w14:textId="54C24E18"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w:t>
            </w:r>
          </w:p>
        </w:tc>
        <w:tc>
          <w:tcPr>
            <w:tcW w:w="297" w:type="pct"/>
            <w:vMerge/>
            <w:vAlign w:val="center"/>
            <w:hideMark/>
          </w:tcPr>
          <w:p w14:paraId="1823812A"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r>
      <w:tr w:rsidR="00A15D5B" w:rsidRPr="008B27BA" w14:paraId="7150B127" w14:textId="77777777" w:rsidTr="008B27BA">
        <w:trPr>
          <w:trHeight w:val="330"/>
        </w:trPr>
        <w:tc>
          <w:tcPr>
            <w:tcW w:w="252" w:type="pct"/>
            <w:vMerge/>
            <w:vAlign w:val="center"/>
            <w:hideMark/>
          </w:tcPr>
          <w:p w14:paraId="05E6EFC5"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07890D2B"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2FCAF1BB" w14:textId="2C56CF73" w:rsidR="00A15D5B" w:rsidRPr="008B27BA" w:rsidRDefault="00A15D5B" w:rsidP="008B27B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17A854E0"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Kriteria: Keakuratan langkah, relevansi contoh</w:t>
            </w:r>
          </w:p>
        </w:tc>
        <w:tc>
          <w:tcPr>
            <w:tcW w:w="742" w:type="pct"/>
            <w:gridSpan w:val="2"/>
            <w:hideMark/>
          </w:tcPr>
          <w:p w14:paraId="2FCCC2DC"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Tugas: Studi kasus sederhana penerapan manajemen perubahan di organisasi kampus</w:t>
            </w:r>
          </w:p>
        </w:tc>
        <w:tc>
          <w:tcPr>
            <w:tcW w:w="813" w:type="pct"/>
            <w:vMerge/>
            <w:hideMark/>
          </w:tcPr>
          <w:p w14:paraId="5D5C2F36" w14:textId="7C05509B"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348C1AC9"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r>
      <w:tr w:rsidR="00A15D5B" w:rsidRPr="008B27BA" w14:paraId="70769E07" w14:textId="77777777" w:rsidTr="008B27BA">
        <w:trPr>
          <w:trHeight w:val="330"/>
        </w:trPr>
        <w:tc>
          <w:tcPr>
            <w:tcW w:w="252" w:type="pct"/>
            <w:vMerge/>
            <w:vAlign w:val="center"/>
            <w:hideMark/>
          </w:tcPr>
          <w:p w14:paraId="3FA91663"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54CC991F"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481B2D34" w14:textId="10BA1C11" w:rsidR="00A15D5B" w:rsidRPr="008B27BA" w:rsidRDefault="00A15D5B"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55A1EFCB"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hideMark/>
          </w:tcPr>
          <w:p w14:paraId="407918A9"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Waktu: PB: 3x50", PT: 3x60", KM: 3x60"</w:t>
            </w:r>
          </w:p>
        </w:tc>
        <w:tc>
          <w:tcPr>
            <w:tcW w:w="813" w:type="pct"/>
            <w:vMerge/>
            <w:hideMark/>
          </w:tcPr>
          <w:p w14:paraId="00B3E40A" w14:textId="22312651"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1040028B"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r>
      <w:tr w:rsidR="00A15D5B" w:rsidRPr="008B27BA" w14:paraId="3A2BDACE" w14:textId="77777777" w:rsidTr="008B27BA">
        <w:trPr>
          <w:trHeight w:val="330"/>
        </w:trPr>
        <w:tc>
          <w:tcPr>
            <w:tcW w:w="252" w:type="pct"/>
            <w:vMerge w:val="restart"/>
            <w:hideMark/>
          </w:tcPr>
          <w:p w14:paraId="11995EEF" w14:textId="77777777" w:rsidR="00A15D5B" w:rsidRPr="008B27BA" w:rsidRDefault="00A15D5B"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15</w:t>
            </w:r>
          </w:p>
        </w:tc>
        <w:tc>
          <w:tcPr>
            <w:tcW w:w="1353" w:type="pct"/>
            <w:vMerge w:val="restart"/>
            <w:hideMark/>
          </w:tcPr>
          <w:p w14:paraId="43DBA44E"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memahami dan mengetahui reformasi sumber daya manusia, memahami dan mengetahui reformasi kinerja, memahami dan mengetahui reformasi pelayanan publik</w:t>
            </w:r>
          </w:p>
        </w:tc>
        <w:tc>
          <w:tcPr>
            <w:tcW w:w="1114" w:type="pct"/>
            <w:vMerge w:val="restart"/>
            <w:hideMark/>
          </w:tcPr>
          <w:p w14:paraId="2B16F028" w14:textId="77777777" w:rsidR="00A15D5B" w:rsidRPr="008B27BA" w:rsidRDefault="00A15D5B"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xml:space="preserve">Mampu menjelaskan : Tujuan evaluasi, Pendekatan terhadap evaluasi, Metode evaluasi </w:t>
            </w:r>
          </w:p>
          <w:p w14:paraId="5C3B27FD" w14:textId="2A07FA9F" w:rsidR="00A15D5B" w:rsidRPr="008B27BA" w:rsidRDefault="00A15D5B" w:rsidP="008B27BA">
            <w:pPr>
              <w:spacing w:after="0" w:line="240" w:lineRule="auto"/>
              <w:rPr>
                <w:rFonts w:ascii="Calibri" w:eastAsia="Times New Roman" w:hAnsi="Calibri" w:cs="Calibri"/>
                <w:color w:val="000000"/>
                <w:sz w:val="20"/>
                <w:szCs w:val="20"/>
                <w:lang w:val="en-ID" w:eastAsia="en-ID"/>
              </w:rPr>
            </w:pPr>
            <w:r w:rsidRPr="008B27BA">
              <w:rPr>
                <w:rFonts w:ascii="Calibri" w:eastAsia="Times New Roman" w:hAnsi="Calibri" w:cs="Calibri"/>
                <w:color w:val="000000"/>
                <w:sz w:val="20"/>
                <w:szCs w:val="20"/>
                <w:lang w:val="en-ID" w:eastAsia="en-ID"/>
              </w:rPr>
              <w:t> </w:t>
            </w:r>
          </w:p>
        </w:tc>
        <w:tc>
          <w:tcPr>
            <w:tcW w:w="429" w:type="pct"/>
            <w:vMerge w:val="restart"/>
            <w:hideMark/>
          </w:tcPr>
          <w:p w14:paraId="647A0513"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Teknik: Analisis kasus</w:t>
            </w:r>
          </w:p>
        </w:tc>
        <w:tc>
          <w:tcPr>
            <w:tcW w:w="268" w:type="pct"/>
            <w:hideMark/>
          </w:tcPr>
          <w:p w14:paraId="3821A6E2"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Luring</w:t>
            </w:r>
          </w:p>
        </w:tc>
        <w:tc>
          <w:tcPr>
            <w:tcW w:w="474" w:type="pct"/>
            <w:hideMark/>
          </w:tcPr>
          <w:p w14:paraId="7E0C050A"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Spada Unidayan</w:t>
            </w:r>
          </w:p>
        </w:tc>
        <w:tc>
          <w:tcPr>
            <w:tcW w:w="813" w:type="pct"/>
            <w:vMerge w:val="restart"/>
            <w:hideMark/>
          </w:tcPr>
          <w:p w14:paraId="2E2A41C7"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 Materi: Area Reformasi birokrasi (tatalaksana dan peraturan perundangan)</w:t>
            </w:r>
          </w:p>
        </w:tc>
        <w:tc>
          <w:tcPr>
            <w:tcW w:w="297" w:type="pct"/>
            <w:vMerge w:val="restart"/>
            <w:hideMark/>
          </w:tcPr>
          <w:p w14:paraId="262A2D8F" w14:textId="77777777" w:rsidR="00A15D5B" w:rsidRPr="008B27BA" w:rsidRDefault="00A15D5B"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7</w:t>
            </w:r>
          </w:p>
        </w:tc>
      </w:tr>
      <w:tr w:rsidR="00A15D5B" w:rsidRPr="008B27BA" w14:paraId="6995E695" w14:textId="77777777" w:rsidTr="008B27BA">
        <w:trPr>
          <w:trHeight w:val="408"/>
        </w:trPr>
        <w:tc>
          <w:tcPr>
            <w:tcW w:w="252" w:type="pct"/>
            <w:vMerge/>
            <w:vAlign w:val="center"/>
            <w:hideMark/>
          </w:tcPr>
          <w:p w14:paraId="3F75EEA6"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2A5119AB"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045273EA" w14:textId="3367AAF9" w:rsidR="00A15D5B" w:rsidRPr="008B27BA" w:rsidRDefault="00A15D5B"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6A3593B9"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vMerge w:val="restart"/>
            <w:hideMark/>
          </w:tcPr>
          <w:p w14:paraId="2471177F"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Problem Based Learning</w:t>
            </w:r>
          </w:p>
        </w:tc>
        <w:tc>
          <w:tcPr>
            <w:tcW w:w="813" w:type="pct"/>
            <w:vMerge/>
            <w:vAlign w:val="center"/>
            <w:hideMark/>
          </w:tcPr>
          <w:p w14:paraId="219F1D35"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70304B53"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r>
      <w:tr w:rsidR="00A15D5B" w:rsidRPr="008B27BA" w14:paraId="02BBA52E" w14:textId="77777777" w:rsidTr="008B27BA">
        <w:trPr>
          <w:trHeight w:val="408"/>
        </w:trPr>
        <w:tc>
          <w:tcPr>
            <w:tcW w:w="252" w:type="pct"/>
            <w:vMerge/>
            <w:vAlign w:val="center"/>
            <w:hideMark/>
          </w:tcPr>
          <w:p w14:paraId="36BBD837"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5F629A02"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64BB2B5F" w14:textId="5C27DFE6" w:rsidR="00A15D5B" w:rsidRPr="008B27BA" w:rsidRDefault="00A15D5B"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7B7BC3E2"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vMerge/>
            <w:vAlign w:val="center"/>
            <w:hideMark/>
          </w:tcPr>
          <w:p w14:paraId="5616B647"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p>
        </w:tc>
        <w:tc>
          <w:tcPr>
            <w:tcW w:w="813" w:type="pct"/>
            <w:vMerge w:val="restart"/>
            <w:hideMark/>
          </w:tcPr>
          <w:p w14:paraId="3D360C3F"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xml:space="preserve">Pustaka: </w:t>
            </w:r>
          </w:p>
          <w:p w14:paraId="405BA154" w14:textId="5D80A021"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 </w:t>
            </w:r>
          </w:p>
        </w:tc>
        <w:tc>
          <w:tcPr>
            <w:tcW w:w="297" w:type="pct"/>
            <w:vMerge/>
            <w:vAlign w:val="center"/>
            <w:hideMark/>
          </w:tcPr>
          <w:p w14:paraId="1648DDB3"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r>
      <w:tr w:rsidR="00A15D5B" w:rsidRPr="008B27BA" w14:paraId="25730EF9" w14:textId="77777777" w:rsidTr="008B27BA">
        <w:trPr>
          <w:trHeight w:val="330"/>
        </w:trPr>
        <w:tc>
          <w:tcPr>
            <w:tcW w:w="252" w:type="pct"/>
            <w:vMerge/>
            <w:vAlign w:val="center"/>
            <w:hideMark/>
          </w:tcPr>
          <w:p w14:paraId="73BC7BFF"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20EDDEE0"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114" w:type="pct"/>
            <w:vMerge/>
            <w:vAlign w:val="center"/>
            <w:hideMark/>
          </w:tcPr>
          <w:p w14:paraId="608BFDE2" w14:textId="0D9CD212" w:rsidR="00A15D5B" w:rsidRPr="008B27BA" w:rsidRDefault="00A15D5B" w:rsidP="008B27BA">
            <w:pPr>
              <w:spacing w:after="0" w:line="240" w:lineRule="auto"/>
              <w:rPr>
                <w:rFonts w:ascii="Calibri" w:eastAsia="Times New Roman" w:hAnsi="Calibri" w:cs="Calibri"/>
                <w:color w:val="000000"/>
                <w:sz w:val="20"/>
                <w:szCs w:val="20"/>
                <w:lang w:val="en-ID" w:eastAsia="en-ID"/>
              </w:rPr>
            </w:pPr>
          </w:p>
        </w:tc>
        <w:tc>
          <w:tcPr>
            <w:tcW w:w="429" w:type="pct"/>
            <w:vMerge w:val="restart"/>
            <w:hideMark/>
          </w:tcPr>
          <w:p w14:paraId="75979E04"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Kriteria: Keakuratan langkah, relevansi contoh</w:t>
            </w:r>
          </w:p>
        </w:tc>
        <w:tc>
          <w:tcPr>
            <w:tcW w:w="742" w:type="pct"/>
            <w:gridSpan w:val="2"/>
            <w:hideMark/>
          </w:tcPr>
          <w:p w14:paraId="5495F444"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Tugas: Studi kasus sederhana penerapan manajemen perubahan di organisasi kampus</w:t>
            </w:r>
          </w:p>
        </w:tc>
        <w:tc>
          <w:tcPr>
            <w:tcW w:w="813" w:type="pct"/>
            <w:vMerge/>
            <w:hideMark/>
          </w:tcPr>
          <w:p w14:paraId="17C8B570" w14:textId="56F9837C"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p>
        </w:tc>
        <w:tc>
          <w:tcPr>
            <w:tcW w:w="297" w:type="pct"/>
            <w:vMerge/>
            <w:vAlign w:val="center"/>
            <w:hideMark/>
          </w:tcPr>
          <w:p w14:paraId="09E55046"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r>
      <w:tr w:rsidR="00A15D5B" w:rsidRPr="008B27BA" w14:paraId="3DC8BC1B" w14:textId="77777777" w:rsidTr="008B27BA">
        <w:trPr>
          <w:trHeight w:val="330"/>
        </w:trPr>
        <w:tc>
          <w:tcPr>
            <w:tcW w:w="252" w:type="pct"/>
            <w:vMerge/>
            <w:vAlign w:val="center"/>
            <w:hideMark/>
          </w:tcPr>
          <w:p w14:paraId="4A122120"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353" w:type="pct"/>
            <w:vMerge/>
            <w:vAlign w:val="center"/>
            <w:hideMark/>
          </w:tcPr>
          <w:p w14:paraId="348DAB15"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1114" w:type="pct"/>
            <w:vMerge/>
            <w:hideMark/>
          </w:tcPr>
          <w:p w14:paraId="39E91208" w14:textId="797A41AB" w:rsidR="00A15D5B" w:rsidRPr="008B27BA" w:rsidRDefault="00A15D5B" w:rsidP="008B27BA">
            <w:pPr>
              <w:spacing w:after="0" w:line="240" w:lineRule="auto"/>
              <w:rPr>
                <w:rFonts w:ascii="Calibri" w:eastAsia="Times New Roman" w:hAnsi="Calibri" w:cs="Calibri"/>
                <w:color w:val="000000"/>
                <w:sz w:val="20"/>
                <w:szCs w:val="20"/>
                <w:lang w:val="en-ID" w:eastAsia="en-ID"/>
              </w:rPr>
            </w:pPr>
          </w:p>
        </w:tc>
        <w:tc>
          <w:tcPr>
            <w:tcW w:w="429" w:type="pct"/>
            <w:vMerge/>
            <w:vAlign w:val="center"/>
            <w:hideMark/>
          </w:tcPr>
          <w:p w14:paraId="3D6588BC"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p>
        </w:tc>
        <w:tc>
          <w:tcPr>
            <w:tcW w:w="742" w:type="pct"/>
            <w:gridSpan w:val="2"/>
            <w:hideMark/>
          </w:tcPr>
          <w:p w14:paraId="7B3B673D" w14:textId="77777777" w:rsidR="00A15D5B" w:rsidRPr="008B27BA" w:rsidRDefault="00A15D5B" w:rsidP="008B27BA">
            <w:pPr>
              <w:spacing w:after="0" w:line="240" w:lineRule="auto"/>
              <w:rPr>
                <w:rFonts w:ascii="Arial Narrow" w:eastAsia="Times New Roman" w:hAnsi="Arial Narrow" w:cs="Calibri"/>
                <w:i/>
                <w:iCs/>
                <w:color w:val="000000"/>
                <w:sz w:val="20"/>
                <w:szCs w:val="20"/>
                <w:lang w:val="en-ID" w:eastAsia="en-ID"/>
              </w:rPr>
            </w:pPr>
            <w:r w:rsidRPr="008B27BA">
              <w:rPr>
                <w:rFonts w:ascii="Arial Narrow" w:eastAsia="Times New Roman" w:hAnsi="Arial Narrow" w:cs="Calibri"/>
                <w:i/>
                <w:iCs/>
                <w:color w:val="000000"/>
                <w:sz w:val="20"/>
                <w:szCs w:val="20"/>
                <w:lang w:val="en-ID" w:eastAsia="en-ID"/>
              </w:rPr>
              <w:t>Waktu: PB: 3x50", PT: 3x60", KM: 3x60"</w:t>
            </w:r>
          </w:p>
        </w:tc>
        <w:tc>
          <w:tcPr>
            <w:tcW w:w="813" w:type="pct"/>
            <w:vMerge/>
            <w:hideMark/>
          </w:tcPr>
          <w:p w14:paraId="30F49249" w14:textId="6B8152F9"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c>
          <w:tcPr>
            <w:tcW w:w="297" w:type="pct"/>
            <w:vMerge/>
            <w:vAlign w:val="center"/>
            <w:hideMark/>
          </w:tcPr>
          <w:p w14:paraId="319CCF90" w14:textId="77777777" w:rsidR="00A15D5B" w:rsidRPr="008B27BA" w:rsidRDefault="00A15D5B" w:rsidP="008B27BA">
            <w:pPr>
              <w:spacing w:after="0" w:line="240" w:lineRule="auto"/>
              <w:rPr>
                <w:rFonts w:ascii="Arial Narrow" w:eastAsia="Times New Roman" w:hAnsi="Arial Narrow" w:cs="Calibri"/>
                <w:color w:val="000000"/>
                <w:sz w:val="20"/>
                <w:szCs w:val="20"/>
                <w:lang w:val="en-ID" w:eastAsia="en-ID"/>
              </w:rPr>
            </w:pPr>
          </w:p>
        </w:tc>
      </w:tr>
      <w:tr w:rsidR="008B27BA" w:rsidRPr="008B27BA" w14:paraId="7770819D" w14:textId="77777777" w:rsidTr="008B27BA">
        <w:trPr>
          <w:trHeight w:val="330"/>
        </w:trPr>
        <w:tc>
          <w:tcPr>
            <w:tcW w:w="252" w:type="pct"/>
            <w:hideMark/>
          </w:tcPr>
          <w:p w14:paraId="58E5346B"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16</w:t>
            </w:r>
          </w:p>
        </w:tc>
        <w:tc>
          <w:tcPr>
            <w:tcW w:w="4451" w:type="pct"/>
            <w:gridSpan w:val="6"/>
            <w:hideMark/>
          </w:tcPr>
          <w:p w14:paraId="6C18DA30"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UJIAN AKHIR SEMESTER: IK15 hingga IK28</w:t>
            </w:r>
          </w:p>
        </w:tc>
        <w:tc>
          <w:tcPr>
            <w:tcW w:w="297" w:type="pct"/>
            <w:vAlign w:val="center"/>
            <w:hideMark/>
          </w:tcPr>
          <w:p w14:paraId="1077642B" w14:textId="77777777" w:rsidR="008B27BA" w:rsidRPr="008B27BA" w:rsidRDefault="008B27BA" w:rsidP="008B27BA">
            <w:pPr>
              <w:spacing w:after="0" w:line="240" w:lineRule="auto"/>
              <w:jc w:val="center"/>
              <w:rPr>
                <w:rFonts w:ascii="Arial Narrow" w:eastAsia="Times New Roman" w:hAnsi="Arial Narrow" w:cs="Calibri"/>
                <w:color w:val="000000"/>
                <w:sz w:val="20"/>
                <w:szCs w:val="20"/>
                <w:lang w:val="en-ID" w:eastAsia="en-ID"/>
              </w:rPr>
            </w:pPr>
            <w:r w:rsidRPr="008B27BA">
              <w:rPr>
                <w:rFonts w:ascii="Arial Narrow" w:eastAsia="Times New Roman" w:hAnsi="Arial Narrow" w:cs="Calibri"/>
                <w:color w:val="000000"/>
                <w:sz w:val="20"/>
                <w:szCs w:val="20"/>
                <w:lang w:val="en-ID" w:eastAsia="en-ID"/>
              </w:rPr>
              <w:t>51</w:t>
            </w:r>
          </w:p>
        </w:tc>
      </w:tr>
      <w:tr w:rsidR="008B27BA" w:rsidRPr="008B27BA" w14:paraId="1949340C" w14:textId="77777777" w:rsidTr="008B27BA">
        <w:trPr>
          <w:trHeight w:val="330"/>
        </w:trPr>
        <w:tc>
          <w:tcPr>
            <w:tcW w:w="4703" w:type="pct"/>
            <w:gridSpan w:val="7"/>
            <w:hideMark/>
          </w:tcPr>
          <w:p w14:paraId="32295301"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BOBOT TOTAL</w:t>
            </w:r>
          </w:p>
        </w:tc>
        <w:tc>
          <w:tcPr>
            <w:tcW w:w="297" w:type="pct"/>
            <w:vAlign w:val="center"/>
            <w:hideMark/>
          </w:tcPr>
          <w:p w14:paraId="766227A6" w14:textId="77777777" w:rsidR="008B27BA" w:rsidRPr="008B27BA" w:rsidRDefault="008B27BA" w:rsidP="008B27BA">
            <w:pPr>
              <w:spacing w:after="0" w:line="240" w:lineRule="auto"/>
              <w:jc w:val="center"/>
              <w:rPr>
                <w:rFonts w:ascii="Calibri" w:eastAsia="Times New Roman" w:hAnsi="Calibri" w:cs="Calibri"/>
                <w:color w:val="000000"/>
                <w:lang w:val="en-ID" w:eastAsia="en-ID"/>
              </w:rPr>
            </w:pPr>
            <w:r w:rsidRPr="008B27BA">
              <w:rPr>
                <w:rFonts w:ascii="Calibri" w:eastAsia="Times New Roman" w:hAnsi="Calibri" w:cs="Calibri"/>
                <w:color w:val="000000"/>
                <w:lang w:val="en-ID" w:eastAsia="en-ID"/>
              </w:rPr>
              <w:t>100,00</w:t>
            </w:r>
          </w:p>
        </w:tc>
      </w:tr>
    </w:tbl>
    <w:p w14:paraId="56B4ADDC" w14:textId="77777777" w:rsidR="006F5B2F" w:rsidRDefault="006F5B2F"/>
    <w:sectPr w:rsidR="006F5B2F" w:rsidSect="008B27B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BA"/>
    <w:rsid w:val="000B5A1E"/>
    <w:rsid w:val="004C7328"/>
    <w:rsid w:val="006F5B2F"/>
    <w:rsid w:val="007A0734"/>
    <w:rsid w:val="008B27BA"/>
    <w:rsid w:val="00A15D5B"/>
    <w:rsid w:val="00BA09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7552"/>
  <w15:chartTrackingRefBased/>
  <w15:docId w15:val="{1CD65385-F7C6-4A9D-91A2-F447C737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8B2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7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7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7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7BA"/>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8B27BA"/>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8B27BA"/>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8B27BA"/>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8B27BA"/>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8B27BA"/>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8B27BA"/>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8B27BA"/>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8B27BA"/>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8B2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7BA"/>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8B2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7BA"/>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8B27BA"/>
    <w:pPr>
      <w:spacing w:before="160"/>
      <w:jc w:val="center"/>
    </w:pPr>
    <w:rPr>
      <w:i/>
      <w:iCs/>
      <w:color w:val="404040" w:themeColor="text1" w:themeTint="BF"/>
    </w:rPr>
  </w:style>
  <w:style w:type="character" w:customStyle="1" w:styleId="QuoteChar">
    <w:name w:val="Quote Char"/>
    <w:basedOn w:val="DefaultParagraphFont"/>
    <w:link w:val="Quote"/>
    <w:uiPriority w:val="29"/>
    <w:rsid w:val="008B27BA"/>
    <w:rPr>
      <w:i/>
      <w:iCs/>
      <w:color w:val="404040" w:themeColor="text1" w:themeTint="BF"/>
      <w:lang w:val="id-ID"/>
    </w:rPr>
  </w:style>
  <w:style w:type="paragraph" w:styleId="ListParagraph">
    <w:name w:val="List Paragraph"/>
    <w:basedOn w:val="Normal"/>
    <w:uiPriority w:val="34"/>
    <w:qFormat/>
    <w:rsid w:val="008B27BA"/>
    <w:pPr>
      <w:ind w:left="720"/>
      <w:contextualSpacing/>
    </w:pPr>
  </w:style>
  <w:style w:type="character" w:styleId="IntenseEmphasis">
    <w:name w:val="Intense Emphasis"/>
    <w:basedOn w:val="DefaultParagraphFont"/>
    <w:uiPriority w:val="21"/>
    <w:qFormat/>
    <w:rsid w:val="008B27BA"/>
    <w:rPr>
      <w:i/>
      <w:iCs/>
      <w:color w:val="0F4761" w:themeColor="accent1" w:themeShade="BF"/>
    </w:rPr>
  </w:style>
  <w:style w:type="paragraph" w:styleId="IntenseQuote">
    <w:name w:val="Intense Quote"/>
    <w:basedOn w:val="Normal"/>
    <w:next w:val="Normal"/>
    <w:link w:val="IntenseQuoteChar"/>
    <w:uiPriority w:val="30"/>
    <w:qFormat/>
    <w:rsid w:val="008B2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7BA"/>
    <w:rPr>
      <w:i/>
      <w:iCs/>
      <w:color w:val="0F4761" w:themeColor="accent1" w:themeShade="BF"/>
      <w:lang w:val="id-ID"/>
    </w:rPr>
  </w:style>
  <w:style w:type="character" w:styleId="IntenseReference">
    <w:name w:val="Intense Reference"/>
    <w:basedOn w:val="DefaultParagraphFont"/>
    <w:uiPriority w:val="32"/>
    <w:qFormat/>
    <w:rsid w:val="008B27BA"/>
    <w:rPr>
      <w:b/>
      <w:bCs/>
      <w:smallCaps/>
      <w:color w:val="0F4761" w:themeColor="accent1" w:themeShade="BF"/>
      <w:spacing w:val="5"/>
    </w:rPr>
  </w:style>
  <w:style w:type="character" w:styleId="Hyperlink">
    <w:name w:val="Hyperlink"/>
    <w:basedOn w:val="DefaultParagraphFont"/>
    <w:uiPriority w:val="99"/>
    <w:semiHidden/>
    <w:unhideWhenUsed/>
    <w:rsid w:val="008B27BA"/>
    <w:rPr>
      <w:color w:val="0000FF"/>
      <w:u w:val="single"/>
    </w:rPr>
  </w:style>
  <w:style w:type="character" w:styleId="FollowedHyperlink">
    <w:name w:val="FollowedHyperlink"/>
    <w:basedOn w:val="DefaultParagraphFont"/>
    <w:uiPriority w:val="99"/>
    <w:semiHidden/>
    <w:unhideWhenUsed/>
    <w:rsid w:val="008B27BA"/>
    <w:rPr>
      <w:color w:val="800080"/>
      <w:u w:val="single"/>
    </w:rPr>
  </w:style>
  <w:style w:type="paragraph" w:customStyle="1" w:styleId="msonormal0">
    <w:name w:val="msonormal"/>
    <w:basedOn w:val="Normal"/>
    <w:rsid w:val="008B27B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7">
    <w:name w:val="xl67"/>
    <w:basedOn w:val="Normal"/>
    <w:rsid w:val="008B27BA"/>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68">
    <w:name w:val="xl68"/>
    <w:basedOn w:val="Normal"/>
    <w:rsid w:val="008B27BA"/>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69">
    <w:name w:val="xl69"/>
    <w:basedOn w:val="Normal"/>
    <w:rsid w:val="008B27BA"/>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70">
    <w:name w:val="xl70"/>
    <w:basedOn w:val="Normal"/>
    <w:rsid w:val="008B27BA"/>
    <w:pPr>
      <w:spacing w:before="100" w:beforeAutospacing="1" w:after="100" w:afterAutospacing="1" w:line="240" w:lineRule="auto"/>
      <w:jc w:val="center"/>
      <w:textAlignment w:val="top"/>
    </w:pPr>
    <w:rPr>
      <w:rFonts w:ascii="Arial Narrow" w:eastAsia="Times New Roman" w:hAnsi="Arial Narrow" w:cs="Times New Roman"/>
      <w:b/>
      <w:bCs/>
      <w:sz w:val="20"/>
      <w:szCs w:val="20"/>
      <w:lang w:val="en-ID" w:eastAsia="en-ID"/>
    </w:rPr>
  </w:style>
  <w:style w:type="paragraph" w:customStyle="1" w:styleId="xl71">
    <w:name w:val="xl71"/>
    <w:basedOn w:val="Normal"/>
    <w:rsid w:val="008B27BA"/>
    <w:pP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72">
    <w:name w:val="xl72"/>
    <w:basedOn w:val="Normal"/>
    <w:rsid w:val="008B27BA"/>
    <w:pPr>
      <w:spacing w:before="100" w:beforeAutospacing="1" w:after="100" w:afterAutospacing="1" w:line="240" w:lineRule="auto"/>
      <w:textAlignment w:val="top"/>
    </w:pPr>
    <w:rPr>
      <w:rFonts w:ascii="Arial Narrow" w:eastAsia="Times New Roman" w:hAnsi="Arial Narrow" w:cs="Times New Roman"/>
      <w:sz w:val="24"/>
      <w:szCs w:val="24"/>
      <w:lang w:val="en-ID" w:eastAsia="en-ID"/>
    </w:rPr>
  </w:style>
  <w:style w:type="paragraph" w:customStyle="1" w:styleId="xl73">
    <w:name w:val="xl73"/>
    <w:basedOn w:val="Normal"/>
    <w:rsid w:val="008B27BA"/>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val="en-ID" w:eastAsia="en-ID"/>
    </w:rPr>
  </w:style>
  <w:style w:type="paragraph" w:customStyle="1" w:styleId="xl74">
    <w:name w:val="xl74"/>
    <w:basedOn w:val="Normal"/>
    <w:rsid w:val="008B27BA"/>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75">
    <w:name w:val="xl75"/>
    <w:basedOn w:val="Normal"/>
    <w:rsid w:val="008B27BA"/>
    <w:pPr>
      <w:pBdr>
        <w:lef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6">
    <w:name w:val="xl76"/>
    <w:basedOn w:val="Normal"/>
    <w:rsid w:val="008B27BA"/>
    <w:pPr>
      <w:pBdr>
        <w:top w:val="single" w:sz="4" w:space="0" w:color="auto"/>
        <w:lef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7">
    <w:name w:val="xl77"/>
    <w:basedOn w:val="Normal"/>
    <w:rsid w:val="008B27BA"/>
    <w:pPr>
      <w:pBdr>
        <w:top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8">
    <w:name w:val="xl78"/>
    <w:basedOn w:val="Normal"/>
    <w:rsid w:val="008B27B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18"/>
      <w:szCs w:val="18"/>
      <w:lang w:val="en-ID" w:eastAsia="en-ID"/>
    </w:rPr>
  </w:style>
  <w:style w:type="paragraph" w:customStyle="1" w:styleId="xl79">
    <w:name w:val="xl79"/>
    <w:basedOn w:val="Normal"/>
    <w:rsid w:val="008B27BA"/>
    <w:pPr>
      <w:pBdr>
        <w:lef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80">
    <w:name w:val="xl80"/>
    <w:basedOn w:val="Normal"/>
    <w:rsid w:val="008B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paragraph" w:customStyle="1" w:styleId="xl81">
    <w:name w:val="xl81"/>
    <w:basedOn w:val="Normal"/>
    <w:rsid w:val="008B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82">
    <w:name w:val="xl82"/>
    <w:basedOn w:val="Normal"/>
    <w:rsid w:val="008B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83">
    <w:name w:val="xl83"/>
    <w:basedOn w:val="Normal"/>
    <w:rsid w:val="008B27BA"/>
    <w:pPr>
      <w:pBdr>
        <w:top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84">
    <w:name w:val="xl84"/>
    <w:basedOn w:val="Normal"/>
    <w:rsid w:val="008B27BA"/>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85">
    <w:name w:val="xl85"/>
    <w:basedOn w:val="Normal"/>
    <w:rsid w:val="008B27B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86">
    <w:name w:val="xl86"/>
    <w:basedOn w:val="Normal"/>
    <w:rsid w:val="008B27B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7">
    <w:name w:val="xl87"/>
    <w:basedOn w:val="Normal"/>
    <w:rsid w:val="008B27BA"/>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8">
    <w:name w:val="xl88"/>
    <w:basedOn w:val="Normal"/>
    <w:rsid w:val="008B27B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89">
    <w:name w:val="xl89"/>
    <w:basedOn w:val="Normal"/>
    <w:rsid w:val="008B27BA"/>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90">
    <w:name w:val="xl90"/>
    <w:basedOn w:val="Normal"/>
    <w:rsid w:val="008B27BA"/>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lang w:val="en-ID" w:eastAsia="en-ID"/>
    </w:rPr>
  </w:style>
  <w:style w:type="paragraph" w:customStyle="1" w:styleId="xl91">
    <w:name w:val="xl91"/>
    <w:basedOn w:val="Normal"/>
    <w:rsid w:val="008B27BA"/>
    <w:pPr>
      <w:pBdr>
        <w:lef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92">
    <w:name w:val="xl92"/>
    <w:basedOn w:val="Normal"/>
    <w:rsid w:val="008B27BA"/>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93">
    <w:name w:val="xl93"/>
    <w:basedOn w:val="Normal"/>
    <w:rsid w:val="008B27BA"/>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94">
    <w:name w:val="xl94"/>
    <w:basedOn w:val="Normal"/>
    <w:rsid w:val="008B27BA"/>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95">
    <w:name w:val="xl95"/>
    <w:basedOn w:val="Normal"/>
    <w:rsid w:val="008B27BA"/>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96">
    <w:name w:val="xl96"/>
    <w:basedOn w:val="Normal"/>
    <w:rsid w:val="008B27BA"/>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97">
    <w:name w:val="xl97"/>
    <w:basedOn w:val="Normal"/>
    <w:rsid w:val="008B27B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val="en-ID" w:eastAsia="en-ID"/>
    </w:rPr>
  </w:style>
  <w:style w:type="paragraph" w:customStyle="1" w:styleId="xl98">
    <w:name w:val="xl98"/>
    <w:basedOn w:val="Normal"/>
    <w:rsid w:val="008B27B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99">
    <w:name w:val="xl99"/>
    <w:basedOn w:val="Normal"/>
    <w:rsid w:val="008B27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100">
    <w:name w:val="xl100"/>
    <w:basedOn w:val="Normal"/>
    <w:rsid w:val="008B27B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paragraph" w:customStyle="1" w:styleId="xl101">
    <w:name w:val="xl101"/>
    <w:basedOn w:val="Normal"/>
    <w:rsid w:val="008B27BA"/>
    <w:pPr>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102">
    <w:name w:val="xl102"/>
    <w:basedOn w:val="Normal"/>
    <w:rsid w:val="008B27BA"/>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103">
    <w:name w:val="xl103"/>
    <w:basedOn w:val="Normal"/>
    <w:rsid w:val="008B27BA"/>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104">
    <w:name w:val="xl104"/>
    <w:basedOn w:val="Normal"/>
    <w:rsid w:val="008B27BA"/>
    <w:pPr>
      <w:spacing w:before="100" w:beforeAutospacing="1" w:after="100" w:afterAutospacing="1" w:line="240" w:lineRule="auto"/>
      <w:jc w:val="center"/>
    </w:pPr>
    <w:rPr>
      <w:rFonts w:ascii="Arial" w:eastAsia="Times New Roman" w:hAnsi="Arial" w:cs="Arial"/>
      <w:sz w:val="20"/>
      <w:szCs w:val="20"/>
      <w:lang w:val="en-ID" w:eastAsia="en-ID"/>
    </w:rPr>
  </w:style>
  <w:style w:type="paragraph" w:customStyle="1" w:styleId="xl105">
    <w:name w:val="xl105"/>
    <w:basedOn w:val="Normal"/>
    <w:rsid w:val="008B27BA"/>
    <w:pPr>
      <w:spacing w:before="100" w:beforeAutospacing="1" w:after="100" w:afterAutospacing="1" w:line="240" w:lineRule="auto"/>
      <w:jc w:val="center"/>
    </w:pPr>
    <w:rPr>
      <w:rFonts w:ascii="Arial" w:eastAsia="Times New Roman" w:hAnsi="Arial" w:cs="Arial"/>
      <w:sz w:val="20"/>
      <w:szCs w:val="20"/>
      <w:lang w:val="en-ID" w:eastAsia="en-ID"/>
    </w:rPr>
  </w:style>
  <w:style w:type="paragraph" w:customStyle="1" w:styleId="xl106">
    <w:name w:val="xl106"/>
    <w:basedOn w:val="Normal"/>
    <w:rsid w:val="008B27BA"/>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7">
    <w:name w:val="xl107"/>
    <w:basedOn w:val="Normal"/>
    <w:rsid w:val="008B27BA"/>
    <w:pPr>
      <w:pBdr>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8">
    <w:name w:val="xl108"/>
    <w:basedOn w:val="Normal"/>
    <w:rsid w:val="008B27BA"/>
    <w:pPr>
      <w:pBdr>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09">
    <w:name w:val="xl109"/>
    <w:basedOn w:val="Normal"/>
    <w:rsid w:val="008B27BA"/>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ID" w:eastAsia="en-ID"/>
    </w:rPr>
  </w:style>
  <w:style w:type="paragraph" w:customStyle="1" w:styleId="xl110">
    <w:name w:val="xl110"/>
    <w:basedOn w:val="Normal"/>
    <w:rsid w:val="008B27B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ID" w:eastAsia="en-ID"/>
    </w:rPr>
  </w:style>
  <w:style w:type="paragraph" w:customStyle="1" w:styleId="xl111">
    <w:name w:val="xl111"/>
    <w:basedOn w:val="Normal"/>
    <w:rsid w:val="008B27BA"/>
    <w:pP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2">
    <w:name w:val="xl112"/>
    <w:basedOn w:val="Normal"/>
    <w:rsid w:val="008B27BA"/>
    <w:pPr>
      <w:pBdr>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3">
    <w:name w:val="xl113"/>
    <w:basedOn w:val="Normal"/>
    <w:rsid w:val="008B27BA"/>
    <w:pPr>
      <w:pBdr>
        <w:bottom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4">
    <w:name w:val="xl114"/>
    <w:basedOn w:val="Normal"/>
    <w:rsid w:val="008B27BA"/>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5">
    <w:name w:val="xl115"/>
    <w:basedOn w:val="Normal"/>
    <w:rsid w:val="008B27BA"/>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6">
    <w:name w:val="xl116"/>
    <w:basedOn w:val="Normal"/>
    <w:rsid w:val="008B27BA"/>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7">
    <w:name w:val="xl117"/>
    <w:basedOn w:val="Normal"/>
    <w:rsid w:val="008B27BA"/>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18">
    <w:name w:val="xl118"/>
    <w:basedOn w:val="Normal"/>
    <w:rsid w:val="008B27BA"/>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19">
    <w:name w:val="xl119"/>
    <w:basedOn w:val="Normal"/>
    <w:rsid w:val="008B27BA"/>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20">
    <w:name w:val="xl120"/>
    <w:basedOn w:val="Normal"/>
    <w:rsid w:val="008B27BA"/>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1">
    <w:name w:val="xl121"/>
    <w:basedOn w:val="Normal"/>
    <w:rsid w:val="008B27BA"/>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2">
    <w:name w:val="xl122"/>
    <w:basedOn w:val="Normal"/>
    <w:rsid w:val="008B27BA"/>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3">
    <w:name w:val="xl123"/>
    <w:basedOn w:val="Normal"/>
    <w:rsid w:val="008B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4">
    <w:name w:val="xl124"/>
    <w:basedOn w:val="Normal"/>
    <w:rsid w:val="008B27BA"/>
    <w:pPr>
      <w:pBdr>
        <w:top w:val="single" w:sz="4" w:space="0" w:color="auto"/>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5">
    <w:name w:val="xl125"/>
    <w:basedOn w:val="Normal"/>
    <w:rsid w:val="008B27BA"/>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6">
    <w:name w:val="xl126"/>
    <w:basedOn w:val="Normal"/>
    <w:rsid w:val="008B27BA"/>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7">
    <w:name w:val="xl127"/>
    <w:basedOn w:val="Normal"/>
    <w:rsid w:val="008B27BA"/>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8">
    <w:name w:val="xl128"/>
    <w:basedOn w:val="Normal"/>
    <w:rsid w:val="008B27BA"/>
    <w:pPr>
      <w:pBdr>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29">
    <w:name w:val="xl129"/>
    <w:basedOn w:val="Normal"/>
    <w:rsid w:val="008B27BA"/>
    <w:pPr>
      <w:pBdr>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30">
    <w:name w:val="xl130"/>
    <w:basedOn w:val="Normal"/>
    <w:rsid w:val="008B27B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131">
    <w:name w:val="xl131"/>
    <w:basedOn w:val="Normal"/>
    <w:rsid w:val="008B27BA"/>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132">
    <w:name w:val="xl132"/>
    <w:basedOn w:val="Normal"/>
    <w:rsid w:val="008B27BA"/>
    <w:pPr>
      <w:pBdr>
        <w:lef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33">
    <w:name w:val="xl133"/>
    <w:basedOn w:val="Normal"/>
    <w:rsid w:val="008B27BA"/>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4">
    <w:name w:val="xl134"/>
    <w:basedOn w:val="Normal"/>
    <w:rsid w:val="008B27BA"/>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5">
    <w:name w:val="xl135"/>
    <w:basedOn w:val="Normal"/>
    <w:rsid w:val="008B27BA"/>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6">
    <w:name w:val="xl136"/>
    <w:basedOn w:val="Normal"/>
    <w:rsid w:val="008B27B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7">
    <w:name w:val="xl137"/>
    <w:basedOn w:val="Normal"/>
    <w:rsid w:val="008B27BA"/>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8">
    <w:name w:val="xl138"/>
    <w:basedOn w:val="Normal"/>
    <w:rsid w:val="008B27BA"/>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9">
    <w:name w:val="xl139"/>
    <w:basedOn w:val="Normal"/>
    <w:rsid w:val="008B27B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40">
    <w:name w:val="xl140"/>
    <w:basedOn w:val="Normal"/>
    <w:rsid w:val="008B27BA"/>
    <w:pP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41">
    <w:name w:val="xl141"/>
    <w:basedOn w:val="Normal"/>
    <w:rsid w:val="008B27B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42">
    <w:name w:val="xl142"/>
    <w:basedOn w:val="Normal"/>
    <w:rsid w:val="008B27BA"/>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3">
    <w:name w:val="xl143"/>
    <w:basedOn w:val="Normal"/>
    <w:rsid w:val="008B27BA"/>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4">
    <w:name w:val="xl144"/>
    <w:basedOn w:val="Normal"/>
    <w:rsid w:val="008B27BA"/>
    <w:pPr>
      <w:pBdr>
        <w:top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45">
    <w:name w:val="xl145"/>
    <w:basedOn w:val="Normal"/>
    <w:rsid w:val="008B27BA"/>
    <w:pPr>
      <w:pBdr>
        <w:top w:val="single" w:sz="4" w:space="0" w:color="auto"/>
        <w:lef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46">
    <w:name w:val="xl146"/>
    <w:basedOn w:val="Normal"/>
    <w:rsid w:val="008B27BA"/>
    <w:pPr>
      <w:pBdr>
        <w:top w:val="single" w:sz="4" w:space="0" w:color="auto"/>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7">
    <w:name w:val="xl147"/>
    <w:basedOn w:val="Normal"/>
    <w:rsid w:val="008B27BA"/>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8">
    <w:name w:val="xl148"/>
    <w:basedOn w:val="Normal"/>
    <w:rsid w:val="008B27BA"/>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49">
    <w:name w:val="xl149"/>
    <w:basedOn w:val="Normal"/>
    <w:rsid w:val="008B27BA"/>
    <w:pPr>
      <w:pBdr>
        <w:top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50">
    <w:name w:val="xl150"/>
    <w:basedOn w:val="Normal"/>
    <w:rsid w:val="008B27BA"/>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51">
    <w:name w:val="xl151"/>
    <w:basedOn w:val="Normal"/>
    <w:rsid w:val="008B27BA"/>
    <w:pPr>
      <w:pBdr>
        <w:top w:val="single" w:sz="4" w:space="0" w:color="auto"/>
        <w:lef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2">
    <w:name w:val="xl152"/>
    <w:basedOn w:val="Normal"/>
    <w:rsid w:val="008B27BA"/>
    <w:pPr>
      <w:pBdr>
        <w:top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3">
    <w:name w:val="xl153"/>
    <w:basedOn w:val="Normal"/>
    <w:rsid w:val="008B27BA"/>
    <w:pPr>
      <w:pBdr>
        <w:top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4">
    <w:name w:val="xl154"/>
    <w:basedOn w:val="Normal"/>
    <w:rsid w:val="008B27BA"/>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5">
    <w:name w:val="xl155"/>
    <w:basedOn w:val="Normal"/>
    <w:rsid w:val="008B27BA"/>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6">
    <w:name w:val="xl156"/>
    <w:basedOn w:val="Normal"/>
    <w:rsid w:val="008B27BA"/>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7">
    <w:name w:val="xl157"/>
    <w:basedOn w:val="Normal"/>
    <w:rsid w:val="008B27BA"/>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8">
    <w:name w:val="xl158"/>
    <w:basedOn w:val="Normal"/>
    <w:rsid w:val="008B27BA"/>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9">
    <w:name w:val="xl159"/>
    <w:basedOn w:val="Normal"/>
    <w:rsid w:val="008B27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0">
    <w:name w:val="xl160"/>
    <w:basedOn w:val="Normal"/>
    <w:rsid w:val="008B27BA"/>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1">
    <w:name w:val="xl161"/>
    <w:basedOn w:val="Normal"/>
    <w:rsid w:val="008B27BA"/>
    <w:pPr>
      <w:pBdr>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2">
    <w:name w:val="xl162"/>
    <w:basedOn w:val="Normal"/>
    <w:rsid w:val="008B27BA"/>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3">
    <w:name w:val="xl163"/>
    <w:basedOn w:val="Normal"/>
    <w:rsid w:val="008B27BA"/>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64">
    <w:name w:val="xl164"/>
    <w:basedOn w:val="Normal"/>
    <w:rsid w:val="008B27BA"/>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65">
    <w:name w:val="xl165"/>
    <w:basedOn w:val="Normal"/>
    <w:rsid w:val="008B27BA"/>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66">
    <w:name w:val="xl166"/>
    <w:basedOn w:val="Normal"/>
    <w:rsid w:val="008B27BA"/>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7">
    <w:name w:val="xl167"/>
    <w:basedOn w:val="Normal"/>
    <w:rsid w:val="008B27BA"/>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8">
    <w:name w:val="xl168"/>
    <w:basedOn w:val="Normal"/>
    <w:rsid w:val="008B27BA"/>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9">
    <w:name w:val="xl169"/>
    <w:basedOn w:val="Normal"/>
    <w:rsid w:val="008B27BA"/>
    <w:pPr>
      <w:pBdr>
        <w:top w:val="single" w:sz="4" w:space="0" w:color="auto"/>
        <w:lef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0">
    <w:name w:val="xl170"/>
    <w:basedOn w:val="Normal"/>
    <w:rsid w:val="008B27BA"/>
    <w:pPr>
      <w:pBdr>
        <w:top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1">
    <w:name w:val="xl171"/>
    <w:basedOn w:val="Normal"/>
    <w:rsid w:val="008B27BA"/>
    <w:pPr>
      <w:pBdr>
        <w:lef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2">
    <w:name w:val="xl172"/>
    <w:basedOn w:val="Normal"/>
    <w:rsid w:val="008B27BA"/>
    <w:pP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3">
    <w:name w:val="xl173"/>
    <w:basedOn w:val="Normal"/>
    <w:rsid w:val="008B27B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74">
    <w:name w:val="xl174"/>
    <w:basedOn w:val="Normal"/>
    <w:rsid w:val="008B27BA"/>
    <w:pPr>
      <w:pBdr>
        <w:top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5">
    <w:name w:val="xl175"/>
    <w:basedOn w:val="Normal"/>
    <w:rsid w:val="008B27BA"/>
    <w:pPr>
      <w:pBdr>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6">
    <w:name w:val="xl176"/>
    <w:basedOn w:val="Normal"/>
    <w:rsid w:val="008B2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7">
    <w:name w:val="xl177"/>
    <w:basedOn w:val="Normal"/>
    <w:rsid w:val="008B27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8">
    <w:name w:val="xl178"/>
    <w:basedOn w:val="Normal"/>
    <w:rsid w:val="008B27B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79">
    <w:name w:val="xl179"/>
    <w:basedOn w:val="Normal"/>
    <w:rsid w:val="008B27BA"/>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80">
    <w:name w:val="xl180"/>
    <w:basedOn w:val="Normal"/>
    <w:rsid w:val="008B27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81">
    <w:name w:val="xl181"/>
    <w:basedOn w:val="Normal"/>
    <w:rsid w:val="008B27BA"/>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82">
    <w:name w:val="xl182"/>
    <w:basedOn w:val="Normal"/>
    <w:rsid w:val="008B27BA"/>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83">
    <w:name w:val="xl183"/>
    <w:basedOn w:val="Normal"/>
    <w:rsid w:val="008B27B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84">
    <w:name w:val="xl184"/>
    <w:basedOn w:val="Normal"/>
    <w:rsid w:val="008B27BA"/>
    <w:pPr>
      <w:pBdr>
        <w:top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5">
    <w:name w:val="xl185"/>
    <w:basedOn w:val="Normal"/>
    <w:rsid w:val="008B27B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6">
    <w:name w:val="xl186"/>
    <w:basedOn w:val="Normal"/>
    <w:rsid w:val="008B27BA"/>
    <w:pP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7">
    <w:name w:val="xl187"/>
    <w:basedOn w:val="Normal"/>
    <w:rsid w:val="008B27BA"/>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8">
    <w:name w:val="xl188"/>
    <w:basedOn w:val="Normal"/>
    <w:rsid w:val="008B27BA"/>
    <w:pP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9">
    <w:name w:val="xl189"/>
    <w:basedOn w:val="Normal"/>
    <w:rsid w:val="008B27BA"/>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90">
    <w:name w:val="xl190"/>
    <w:basedOn w:val="Normal"/>
    <w:rsid w:val="008B27BA"/>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91">
    <w:name w:val="xl191"/>
    <w:basedOn w:val="Normal"/>
    <w:rsid w:val="008B27B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92">
    <w:name w:val="xl192"/>
    <w:basedOn w:val="Normal"/>
    <w:rsid w:val="008B2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3">
    <w:name w:val="xl193"/>
    <w:basedOn w:val="Normal"/>
    <w:rsid w:val="008B27BA"/>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4">
    <w:name w:val="xl194"/>
    <w:basedOn w:val="Normal"/>
    <w:rsid w:val="008B27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5">
    <w:name w:val="xl195"/>
    <w:basedOn w:val="Normal"/>
    <w:rsid w:val="008B27BA"/>
    <w:pPr>
      <w:pBdr>
        <w:top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96">
    <w:name w:val="xl196"/>
    <w:basedOn w:val="Normal"/>
    <w:rsid w:val="008B27BA"/>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97">
    <w:name w:val="xl197"/>
    <w:basedOn w:val="Normal"/>
    <w:rsid w:val="008B27BA"/>
    <w:pP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98">
    <w:name w:val="xl198"/>
    <w:basedOn w:val="Normal"/>
    <w:rsid w:val="008B27BA"/>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99">
    <w:name w:val="xl199"/>
    <w:basedOn w:val="Normal"/>
    <w:rsid w:val="008B27BA"/>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200">
    <w:name w:val="xl200"/>
    <w:basedOn w:val="Normal"/>
    <w:rsid w:val="008B27BA"/>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201">
    <w:name w:val="xl201"/>
    <w:basedOn w:val="Normal"/>
    <w:rsid w:val="008B27BA"/>
    <w:pPr>
      <w:spacing w:before="100" w:beforeAutospacing="1" w:after="100" w:afterAutospacing="1" w:line="240" w:lineRule="auto"/>
      <w:ind w:firstLineChars="100"/>
      <w:textAlignment w:val="center"/>
    </w:pPr>
    <w:rPr>
      <w:rFonts w:ascii="Arial Narrow" w:eastAsia="Times New Roman" w:hAnsi="Arial Narrow" w:cs="Times New Roman"/>
      <w:color w:val="000000"/>
      <w:sz w:val="24"/>
      <w:szCs w:val="24"/>
      <w:lang w:val="en-ID" w:eastAsia="en-ID"/>
    </w:rPr>
  </w:style>
  <w:style w:type="paragraph" w:customStyle="1" w:styleId="xl202">
    <w:name w:val="xl202"/>
    <w:basedOn w:val="Normal"/>
    <w:rsid w:val="008B27BA"/>
    <w:pPr>
      <w:pBdr>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4"/>
      <w:szCs w:val="24"/>
      <w:lang w:val="en-ID" w:eastAsia="en-ID"/>
    </w:rPr>
  </w:style>
  <w:style w:type="paragraph" w:customStyle="1" w:styleId="xl203">
    <w:name w:val="xl203"/>
    <w:basedOn w:val="Normal"/>
    <w:rsid w:val="008B27BA"/>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04">
    <w:name w:val="xl204"/>
    <w:basedOn w:val="Normal"/>
    <w:rsid w:val="008B27BA"/>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05">
    <w:name w:val="xl205"/>
    <w:basedOn w:val="Normal"/>
    <w:rsid w:val="008B27BA"/>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06">
    <w:name w:val="xl206"/>
    <w:basedOn w:val="Normal"/>
    <w:rsid w:val="008B27BA"/>
    <w:pPr>
      <w:pBdr>
        <w:top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0"/>
      <w:szCs w:val="20"/>
      <w:lang w:val="en-ID" w:eastAsia="en-ID"/>
    </w:rPr>
  </w:style>
  <w:style w:type="paragraph" w:customStyle="1" w:styleId="xl207">
    <w:name w:val="xl207"/>
    <w:basedOn w:val="Normal"/>
    <w:rsid w:val="008B27BA"/>
    <w:pPr>
      <w:pBdr>
        <w:top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0"/>
      <w:szCs w:val="20"/>
      <w:lang w:val="en-ID" w:eastAsia="en-ID"/>
    </w:rPr>
  </w:style>
  <w:style w:type="paragraph" w:customStyle="1" w:styleId="xl208">
    <w:name w:val="xl208"/>
    <w:basedOn w:val="Normal"/>
    <w:rsid w:val="008B27BA"/>
    <w:pPr>
      <w:spacing w:before="100" w:beforeAutospacing="1" w:after="100" w:afterAutospacing="1" w:line="240" w:lineRule="auto"/>
      <w:ind w:firstLineChars="100"/>
      <w:textAlignment w:val="center"/>
    </w:pPr>
    <w:rPr>
      <w:rFonts w:ascii="Arial Narrow" w:eastAsia="Times New Roman" w:hAnsi="Arial Narrow" w:cs="Times New Roman"/>
      <w:color w:val="000000"/>
      <w:sz w:val="20"/>
      <w:szCs w:val="20"/>
      <w:lang w:val="en-ID" w:eastAsia="en-ID"/>
    </w:rPr>
  </w:style>
  <w:style w:type="paragraph" w:customStyle="1" w:styleId="xl209">
    <w:name w:val="xl209"/>
    <w:basedOn w:val="Normal"/>
    <w:rsid w:val="008B27BA"/>
    <w:pPr>
      <w:pBdr>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0"/>
      <w:szCs w:val="20"/>
      <w:lang w:val="en-ID" w:eastAsia="en-ID"/>
    </w:rPr>
  </w:style>
  <w:style w:type="paragraph" w:customStyle="1" w:styleId="xl210">
    <w:name w:val="xl210"/>
    <w:basedOn w:val="Normal"/>
    <w:rsid w:val="008B27BA"/>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11">
    <w:name w:val="xl211"/>
    <w:basedOn w:val="Normal"/>
    <w:rsid w:val="008B27BA"/>
    <w:pP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12">
    <w:name w:val="xl212"/>
    <w:basedOn w:val="Normal"/>
    <w:rsid w:val="008B27BA"/>
    <w:pPr>
      <w:pBdr>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13">
    <w:name w:val="xl213"/>
    <w:basedOn w:val="Normal"/>
    <w:rsid w:val="008B27B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14">
    <w:name w:val="xl214"/>
    <w:basedOn w:val="Normal"/>
    <w:rsid w:val="008B27BA"/>
    <w:pPr>
      <w:pBdr>
        <w:top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15">
    <w:name w:val="xl215"/>
    <w:basedOn w:val="Normal"/>
    <w:rsid w:val="008B27B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16">
    <w:name w:val="xl216"/>
    <w:basedOn w:val="Normal"/>
    <w:rsid w:val="008B27BA"/>
    <w:pPr>
      <w:pBdr>
        <w:left w:val="single" w:sz="4" w:space="11" w:color="auto"/>
        <w:bottom w:val="single" w:sz="4" w:space="0" w:color="auto"/>
      </w:pBdr>
      <w:spacing w:before="100" w:beforeAutospacing="1" w:after="100" w:afterAutospacing="1" w:line="240" w:lineRule="auto"/>
      <w:ind w:firstLineChars="100"/>
      <w:textAlignment w:val="top"/>
    </w:pPr>
    <w:rPr>
      <w:rFonts w:ascii="Arial Narrow" w:eastAsia="Times New Roman" w:hAnsi="Arial Narrow" w:cs="Times New Roman"/>
      <w:color w:val="000000"/>
      <w:sz w:val="24"/>
      <w:szCs w:val="24"/>
      <w:lang w:val="en-ID" w:eastAsia="en-ID"/>
    </w:rPr>
  </w:style>
  <w:style w:type="paragraph" w:customStyle="1" w:styleId="xl217">
    <w:name w:val="xl217"/>
    <w:basedOn w:val="Normal"/>
    <w:rsid w:val="008B27BA"/>
    <w:pPr>
      <w:pBdr>
        <w:bottom w:val="single" w:sz="4" w:space="0" w:color="auto"/>
      </w:pBdr>
      <w:spacing w:before="100" w:beforeAutospacing="1" w:after="100" w:afterAutospacing="1" w:line="240" w:lineRule="auto"/>
      <w:ind w:firstLineChars="100"/>
      <w:textAlignment w:val="top"/>
    </w:pPr>
    <w:rPr>
      <w:rFonts w:ascii="Arial Narrow" w:eastAsia="Times New Roman" w:hAnsi="Arial Narrow" w:cs="Times New Roman"/>
      <w:color w:val="000000"/>
      <w:sz w:val="24"/>
      <w:szCs w:val="24"/>
      <w:lang w:val="en-ID" w:eastAsia="en-ID"/>
    </w:rPr>
  </w:style>
  <w:style w:type="paragraph" w:customStyle="1" w:styleId="xl218">
    <w:name w:val="xl218"/>
    <w:basedOn w:val="Normal"/>
    <w:rsid w:val="008B27BA"/>
    <w:pPr>
      <w:pBdr>
        <w:bottom w:val="single" w:sz="4" w:space="0" w:color="auto"/>
        <w:right w:val="single" w:sz="4" w:space="0" w:color="auto"/>
      </w:pBdr>
      <w:spacing w:before="100" w:beforeAutospacing="1" w:after="100" w:afterAutospacing="1" w:line="240" w:lineRule="auto"/>
      <w:ind w:firstLineChars="100"/>
      <w:textAlignment w:val="top"/>
    </w:pPr>
    <w:rPr>
      <w:rFonts w:ascii="Arial Narrow" w:eastAsia="Times New Roman" w:hAnsi="Arial Narrow" w:cs="Times New Roman"/>
      <w:color w:val="000000"/>
      <w:sz w:val="24"/>
      <w:szCs w:val="24"/>
      <w:lang w:val="en-ID" w:eastAsia="en-ID"/>
    </w:rPr>
  </w:style>
  <w:style w:type="paragraph" w:customStyle="1" w:styleId="xl219">
    <w:name w:val="xl219"/>
    <w:basedOn w:val="Normal"/>
    <w:rsid w:val="008B27BA"/>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20">
    <w:name w:val="xl220"/>
    <w:basedOn w:val="Normal"/>
    <w:rsid w:val="008B27BA"/>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21">
    <w:name w:val="xl221"/>
    <w:basedOn w:val="Normal"/>
    <w:rsid w:val="008B27BA"/>
    <w:pPr>
      <w:pBdr>
        <w:top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D9D9D9"/>
      <w:sz w:val="20"/>
      <w:szCs w:val="20"/>
      <w:lang w:val="en-ID" w:eastAsia="en-ID"/>
    </w:rPr>
  </w:style>
  <w:style w:type="paragraph" w:customStyle="1" w:styleId="xl222">
    <w:name w:val="xl222"/>
    <w:basedOn w:val="Normal"/>
    <w:rsid w:val="008B27BA"/>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23">
    <w:name w:val="xl223"/>
    <w:basedOn w:val="Normal"/>
    <w:rsid w:val="008B27B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24">
    <w:name w:val="xl224"/>
    <w:basedOn w:val="Normal"/>
    <w:rsid w:val="008B27BA"/>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25">
    <w:name w:val="xl225"/>
    <w:basedOn w:val="Normal"/>
    <w:rsid w:val="008B27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6">
    <w:name w:val="xl226"/>
    <w:basedOn w:val="Normal"/>
    <w:rsid w:val="008B27BA"/>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7">
    <w:name w:val="xl227"/>
    <w:basedOn w:val="Normal"/>
    <w:rsid w:val="008B27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8">
    <w:name w:val="xl228"/>
    <w:basedOn w:val="Normal"/>
    <w:rsid w:val="008B27BA"/>
    <w:pPr>
      <w:pBdr>
        <w:top w:val="single" w:sz="4" w:space="0" w:color="auto"/>
        <w:left w:val="single" w:sz="4" w:space="11" w:color="auto"/>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29">
    <w:name w:val="xl229"/>
    <w:basedOn w:val="Normal"/>
    <w:rsid w:val="008B27BA"/>
    <w:pPr>
      <w:pBdr>
        <w:top w:val="single" w:sz="4" w:space="0" w:color="auto"/>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30">
    <w:name w:val="xl230"/>
    <w:basedOn w:val="Normal"/>
    <w:rsid w:val="008B27BA"/>
    <w:pPr>
      <w:pBdr>
        <w:top w:val="single" w:sz="4" w:space="0" w:color="auto"/>
        <w:bottom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31">
    <w:name w:val="xl231"/>
    <w:basedOn w:val="Normal"/>
    <w:rsid w:val="008B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232">
    <w:name w:val="xl232"/>
    <w:basedOn w:val="Normal"/>
    <w:rsid w:val="008B2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33">
    <w:name w:val="xl233"/>
    <w:basedOn w:val="Normal"/>
    <w:rsid w:val="008B27BA"/>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34">
    <w:name w:val="xl234"/>
    <w:basedOn w:val="Normal"/>
    <w:rsid w:val="008B27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35">
    <w:name w:val="xl235"/>
    <w:basedOn w:val="Normal"/>
    <w:rsid w:val="008B27BA"/>
    <w:pPr>
      <w:pBdr>
        <w:top w:val="single" w:sz="4" w:space="0" w:color="auto"/>
        <w:left w:val="single" w:sz="4" w:space="11" w:color="auto"/>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36">
    <w:name w:val="xl236"/>
    <w:basedOn w:val="Normal"/>
    <w:rsid w:val="008B27BA"/>
    <w:pPr>
      <w:pBdr>
        <w:top w:val="single" w:sz="4" w:space="0" w:color="auto"/>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37">
    <w:name w:val="xl237"/>
    <w:basedOn w:val="Normal"/>
    <w:rsid w:val="008B27BA"/>
    <w:pPr>
      <w:pBdr>
        <w:top w:val="single" w:sz="4" w:space="0" w:color="auto"/>
        <w:bottom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38">
    <w:name w:val="xl238"/>
    <w:basedOn w:val="Normal"/>
    <w:rsid w:val="008B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239">
    <w:name w:val="xl239"/>
    <w:basedOn w:val="Normal"/>
    <w:rsid w:val="008B27BA"/>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0">
    <w:name w:val="xl240"/>
    <w:basedOn w:val="Normal"/>
    <w:rsid w:val="008B27BA"/>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1">
    <w:name w:val="xl241"/>
    <w:basedOn w:val="Normal"/>
    <w:rsid w:val="008B27BA"/>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2">
    <w:name w:val="xl242"/>
    <w:basedOn w:val="Normal"/>
    <w:rsid w:val="008B27B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3">
    <w:name w:val="xl243"/>
    <w:basedOn w:val="Normal"/>
    <w:rsid w:val="008B27B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4">
    <w:name w:val="xl244"/>
    <w:basedOn w:val="Normal"/>
    <w:rsid w:val="008B27BA"/>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5">
    <w:name w:val="xl245"/>
    <w:basedOn w:val="Normal"/>
    <w:rsid w:val="008B27BA"/>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46">
    <w:name w:val="xl246"/>
    <w:basedOn w:val="Normal"/>
    <w:rsid w:val="008B27BA"/>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47">
    <w:name w:val="xl247"/>
    <w:basedOn w:val="Normal"/>
    <w:rsid w:val="008B27BA"/>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8">
    <w:name w:val="xl248"/>
    <w:basedOn w:val="Normal"/>
    <w:rsid w:val="008B27BA"/>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9">
    <w:name w:val="xl249"/>
    <w:basedOn w:val="Normal"/>
    <w:rsid w:val="008B27BA"/>
    <w:pPr>
      <w:pBdr>
        <w:top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50">
    <w:name w:val="xl250"/>
    <w:basedOn w:val="Normal"/>
    <w:rsid w:val="008B27B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51">
    <w:name w:val="xl251"/>
    <w:basedOn w:val="Normal"/>
    <w:rsid w:val="008B27BA"/>
    <w:pPr>
      <w:pBdr>
        <w:top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52">
    <w:name w:val="xl252"/>
    <w:basedOn w:val="Normal"/>
    <w:rsid w:val="008B27BA"/>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53">
    <w:name w:val="xl253"/>
    <w:basedOn w:val="Normal"/>
    <w:rsid w:val="008B27BA"/>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54">
    <w:name w:val="xl254"/>
    <w:basedOn w:val="Normal"/>
    <w:rsid w:val="008B27BA"/>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55">
    <w:name w:val="xl255"/>
    <w:basedOn w:val="Normal"/>
    <w:rsid w:val="008B27BA"/>
    <w:pPr>
      <w:pBdr>
        <w:top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6">
    <w:name w:val="xl256"/>
    <w:basedOn w:val="Normal"/>
    <w:rsid w:val="008B27B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7">
    <w:name w:val="xl257"/>
    <w:basedOn w:val="Normal"/>
    <w:rsid w:val="008B27BA"/>
    <w:pPr>
      <w:pBdr>
        <w:top w:val="single" w:sz="4" w:space="0" w:color="auto"/>
        <w:left w:val="single" w:sz="4" w:space="0" w:color="auto"/>
        <w:bottom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8">
    <w:name w:val="xl258"/>
    <w:basedOn w:val="Normal"/>
    <w:rsid w:val="008B27BA"/>
    <w:pPr>
      <w:pBdr>
        <w:top w:val="single" w:sz="4" w:space="0" w:color="auto"/>
        <w:bottom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9">
    <w:name w:val="xl259"/>
    <w:basedOn w:val="Normal"/>
    <w:rsid w:val="008B27BA"/>
    <w:pPr>
      <w:pBdr>
        <w:top w:val="single" w:sz="4"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0">
    <w:name w:val="xl260"/>
    <w:basedOn w:val="Normal"/>
    <w:rsid w:val="008B27BA"/>
    <w:pP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61">
    <w:name w:val="xl261"/>
    <w:basedOn w:val="Normal"/>
    <w:rsid w:val="008B27BA"/>
    <w:pPr>
      <w:pBdr>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62">
    <w:name w:val="xl262"/>
    <w:basedOn w:val="Normal"/>
    <w:rsid w:val="008B27BA"/>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3">
    <w:name w:val="xl263"/>
    <w:basedOn w:val="Normal"/>
    <w:rsid w:val="008B27BA"/>
    <w:pPr>
      <w:pBdr>
        <w:top w:val="single" w:sz="4" w:space="0" w:color="auto"/>
        <w:bottom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4">
    <w:name w:val="xl264"/>
    <w:basedOn w:val="Normal"/>
    <w:rsid w:val="008B27BA"/>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65">
    <w:name w:val="xl265"/>
    <w:basedOn w:val="Normal"/>
    <w:rsid w:val="008B27BA"/>
    <w:pPr>
      <w:pBdr>
        <w:bottom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6">
    <w:name w:val="xl266"/>
    <w:basedOn w:val="Normal"/>
    <w:rsid w:val="008B27BA"/>
    <w:pPr>
      <w:pBdr>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7">
    <w:name w:val="xl267"/>
    <w:basedOn w:val="Normal"/>
    <w:rsid w:val="008B27BA"/>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8">
    <w:name w:val="xl268"/>
    <w:basedOn w:val="Normal"/>
    <w:rsid w:val="008B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9">
    <w:name w:val="xl269"/>
    <w:basedOn w:val="Normal"/>
    <w:rsid w:val="008B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70">
    <w:name w:val="xl270"/>
    <w:basedOn w:val="Normal"/>
    <w:rsid w:val="008B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71">
    <w:name w:val="xl271"/>
    <w:basedOn w:val="Normal"/>
    <w:rsid w:val="008B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2">
    <w:name w:val="xl272"/>
    <w:basedOn w:val="Normal"/>
    <w:rsid w:val="008B27BA"/>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3">
    <w:name w:val="xl273"/>
    <w:basedOn w:val="Normal"/>
    <w:rsid w:val="008B27BA"/>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4">
    <w:name w:val="xl274"/>
    <w:basedOn w:val="Normal"/>
    <w:rsid w:val="008B27BA"/>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5">
    <w:name w:val="xl275"/>
    <w:basedOn w:val="Normal"/>
    <w:rsid w:val="008B27BA"/>
    <w:pP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6">
    <w:name w:val="xl276"/>
    <w:basedOn w:val="Normal"/>
    <w:rsid w:val="008B27BA"/>
    <w:pPr>
      <w:pBdr>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7">
    <w:name w:val="xl277"/>
    <w:basedOn w:val="Normal"/>
    <w:rsid w:val="008B27BA"/>
    <w:pPr>
      <w:pBdr>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8">
    <w:name w:val="xl278"/>
    <w:basedOn w:val="Normal"/>
    <w:rsid w:val="008B2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val="en-ID" w:eastAsia="en-ID"/>
    </w:rPr>
  </w:style>
  <w:style w:type="paragraph" w:customStyle="1" w:styleId="xl279">
    <w:name w:val="xl279"/>
    <w:basedOn w:val="Normal"/>
    <w:rsid w:val="008B27BA"/>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0">
    <w:name w:val="xl280"/>
    <w:basedOn w:val="Normal"/>
    <w:rsid w:val="008B2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1">
    <w:name w:val="xl281"/>
    <w:basedOn w:val="Normal"/>
    <w:rsid w:val="008B27BA"/>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2">
    <w:name w:val="xl282"/>
    <w:basedOn w:val="Normal"/>
    <w:rsid w:val="008B27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3">
    <w:name w:val="xl283"/>
    <w:basedOn w:val="Normal"/>
    <w:rsid w:val="008B27BA"/>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4">
    <w:name w:val="xl284"/>
    <w:basedOn w:val="Normal"/>
    <w:rsid w:val="008B27BA"/>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5">
    <w:name w:val="xl285"/>
    <w:basedOn w:val="Normal"/>
    <w:rsid w:val="008B27BA"/>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86">
    <w:name w:val="xl286"/>
    <w:basedOn w:val="Normal"/>
    <w:rsid w:val="008B2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7">
    <w:name w:val="xl287"/>
    <w:basedOn w:val="Normal"/>
    <w:rsid w:val="008B27BA"/>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8">
    <w:name w:val="xl288"/>
    <w:basedOn w:val="Normal"/>
    <w:rsid w:val="008B27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9">
    <w:name w:val="xl289"/>
    <w:basedOn w:val="Normal"/>
    <w:rsid w:val="008B27B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90">
    <w:name w:val="xl290"/>
    <w:basedOn w:val="Normal"/>
    <w:rsid w:val="008B27BA"/>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91">
    <w:name w:val="xl291"/>
    <w:basedOn w:val="Normal"/>
    <w:rsid w:val="008B27BA"/>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92">
    <w:name w:val="xl292"/>
    <w:basedOn w:val="Normal"/>
    <w:rsid w:val="008B27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93">
    <w:name w:val="xl293"/>
    <w:basedOn w:val="Normal"/>
    <w:rsid w:val="008B27BA"/>
    <w:pPr>
      <w:spacing w:before="100" w:beforeAutospacing="1" w:after="100" w:afterAutospacing="1" w:line="240" w:lineRule="auto"/>
      <w:jc w:val="center"/>
      <w:textAlignment w:val="center"/>
    </w:pPr>
    <w:rPr>
      <w:rFonts w:ascii="Arial" w:eastAsia="Times New Roman" w:hAnsi="Arial" w:cs="Arial"/>
      <w:sz w:val="18"/>
      <w:szCs w:val="18"/>
      <w:lang w:val="en-ID" w:eastAsia="en-ID"/>
    </w:rPr>
  </w:style>
  <w:style w:type="paragraph" w:customStyle="1" w:styleId="xl294">
    <w:name w:val="xl294"/>
    <w:basedOn w:val="Normal"/>
    <w:rsid w:val="008B27BA"/>
    <w:pPr>
      <w:spacing w:before="100" w:beforeAutospacing="1" w:after="100" w:afterAutospacing="1" w:line="240" w:lineRule="auto"/>
      <w:jc w:val="center"/>
      <w:textAlignment w:val="center"/>
    </w:pPr>
    <w:rPr>
      <w:rFonts w:ascii="Arial" w:eastAsia="Times New Roman" w:hAnsi="Arial" w:cs="Arial"/>
      <w:color w:val="FF0000"/>
      <w:sz w:val="18"/>
      <w:szCs w:val="18"/>
      <w:lang w:val="en-ID" w:eastAsia="en-ID"/>
    </w:rPr>
  </w:style>
  <w:style w:type="paragraph" w:customStyle="1" w:styleId="xl295">
    <w:name w:val="xl295"/>
    <w:basedOn w:val="Normal"/>
    <w:rsid w:val="008B27BA"/>
    <w:pP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96">
    <w:name w:val="xl296"/>
    <w:basedOn w:val="Normal"/>
    <w:rsid w:val="008B27BA"/>
    <w:pPr>
      <w:spacing w:before="100" w:beforeAutospacing="1" w:after="100" w:afterAutospacing="1" w:line="240" w:lineRule="auto"/>
      <w:jc w:val="center"/>
      <w:textAlignment w:val="center"/>
    </w:pPr>
    <w:rPr>
      <w:rFonts w:ascii="Arial" w:eastAsia="Times New Roman" w:hAnsi="Arial" w:cs="Arial"/>
      <w:sz w:val="32"/>
      <w:szCs w:val="32"/>
      <w:lang w:val="en-ID" w:eastAsia="en-ID"/>
    </w:rPr>
  </w:style>
  <w:style w:type="paragraph" w:customStyle="1" w:styleId="xl297">
    <w:name w:val="xl297"/>
    <w:basedOn w:val="Normal"/>
    <w:rsid w:val="008B27BA"/>
    <w:pP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98">
    <w:name w:val="xl298"/>
    <w:basedOn w:val="Normal"/>
    <w:rsid w:val="008B27BA"/>
    <w:pPr>
      <w:spacing w:before="100" w:beforeAutospacing="1" w:after="100" w:afterAutospacing="1" w:line="240" w:lineRule="auto"/>
      <w:jc w:val="center"/>
      <w:textAlignment w:val="top"/>
    </w:pPr>
    <w:rPr>
      <w:rFonts w:ascii="Arial" w:eastAsia="Times New Roman" w:hAnsi="Arial" w:cs="Arial"/>
      <w:color w:val="0000FF"/>
      <w:sz w:val="24"/>
      <w:szCs w:val="24"/>
      <w:u w:val="single"/>
      <w:lang w:val="en-ID" w:eastAsia="en-ID"/>
    </w:rPr>
  </w:style>
  <w:style w:type="paragraph" w:customStyle="1" w:styleId="xl299">
    <w:name w:val="xl299"/>
    <w:basedOn w:val="Normal"/>
    <w:rsid w:val="008B27BA"/>
    <w:pPr>
      <w:spacing w:before="100" w:beforeAutospacing="1" w:after="100" w:afterAutospacing="1" w:line="240" w:lineRule="auto"/>
      <w:jc w:val="center"/>
      <w:textAlignment w:val="center"/>
    </w:pPr>
    <w:rPr>
      <w:rFonts w:ascii="Arial" w:eastAsia="Times New Roman" w:hAnsi="Arial" w:cs="Arial"/>
      <w:b/>
      <w:bCs/>
      <w:sz w:val="24"/>
      <w:szCs w:val="24"/>
      <w:lang w:val="en-ID" w:eastAsia="en-ID"/>
    </w:rPr>
  </w:style>
  <w:style w:type="paragraph" w:customStyle="1" w:styleId="xl300">
    <w:name w:val="xl300"/>
    <w:basedOn w:val="Normal"/>
    <w:rsid w:val="008B27BA"/>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Aldi\RPS%20ADM\RPS%20Excel%20ADM\Reformasi%20Administrasi.xlsx" TargetMode="External"/><Relationship Id="rId5" Type="http://schemas.openxmlformats.org/officeDocument/2006/relationships/image" Target="media/image1.png"/><Relationship Id="rId4" Type="http://schemas.openxmlformats.org/officeDocument/2006/relationships/hyperlink" Target="#RANGE!K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Suryadi Pratama</dc:creator>
  <cp:keywords/>
  <dc:description/>
  <cp:lastModifiedBy>Suryadi Pratama</cp:lastModifiedBy>
  <cp:revision>2</cp:revision>
  <dcterms:created xsi:type="dcterms:W3CDTF">2025-09-27T05:39:00Z</dcterms:created>
  <dcterms:modified xsi:type="dcterms:W3CDTF">2025-09-27T05:52:00Z</dcterms:modified>
</cp:coreProperties>
</file>